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9F" w:rsidRPr="000038C3" w:rsidRDefault="00FD7E20" w:rsidP="00FD7E20">
      <w:pPr>
        <w:suppressAutoHyphens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-179070</wp:posOffset>
            </wp:positionV>
            <wp:extent cx="361315" cy="586740"/>
            <wp:effectExtent l="19050" t="0" r="63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A83" w:rsidRPr="000038C3" w:rsidRDefault="00B17A83" w:rsidP="00B17A83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17A83" w:rsidRPr="000038C3" w:rsidRDefault="00B17A83" w:rsidP="00B17A83">
      <w:pPr>
        <w:suppressAutoHyphens w:val="0"/>
        <w:jc w:val="center"/>
        <w:rPr>
          <w:rFonts w:eastAsia="Calibri"/>
          <w:b/>
          <w:lang w:eastAsia="en-US"/>
        </w:rPr>
      </w:pPr>
      <w:r w:rsidRPr="000038C3">
        <w:rPr>
          <w:rFonts w:eastAsia="Calibri"/>
          <w:b/>
          <w:lang w:eastAsia="en-US"/>
        </w:rPr>
        <w:t>АДМИНИСТРАЦИЯ</w:t>
      </w:r>
    </w:p>
    <w:p w:rsidR="00B17A83" w:rsidRPr="000038C3" w:rsidRDefault="00B17A83" w:rsidP="00B17A83">
      <w:pPr>
        <w:suppressAutoHyphens w:val="0"/>
        <w:jc w:val="center"/>
        <w:rPr>
          <w:rFonts w:eastAsia="Calibri"/>
          <w:b/>
          <w:lang w:eastAsia="en-US"/>
        </w:rPr>
      </w:pPr>
      <w:r w:rsidRPr="000038C3">
        <w:rPr>
          <w:rFonts w:eastAsia="Calibri"/>
          <w:b/>
          <w:lang w:eastAsia="en-US"/>
        </w:rPr>
        <w:t>КАЛАЧЕВСКОГО  МУНИЦИПАЛЬНОГО  РАЙОНА</w:t>
      </w:r>
    </w:p>
    <w:p w:rsidR="00B17A83" w:rsidRPr="000038C3" w:rsidRDefault="00B17A83" w:rsidP="00B17A83">
      <w:pPr>
        <w:suppressAutoHyphens w:val="0"/>
        <w:jc w:val="center"/>
        <w:rPr>
          <w:rFonts w:eastAsia="Calibri"/>
          <w:b/>
          <w:lang w:eastAsia="en-US"/>
        </w:rPr>
      </w:pPr>
      <w:r w:rsidRPr="000038C3">
        <w:rPr>
          <w:rFonts w:eastAsia="Calibri"/>
          <w:b/>
          <w:lang w:eastAsia="en-US"/>
        </w:rPr>
        <w:t>ВОЛГОГРАДСКОЙ  ОБЛАСТИ</w:t>
      </w:r>
    </w:p>
    <w:p w:rsidR="00B17A83" w:rsidRPr="000038C3" w:rsidRDefault="006C687F" w:rsidP="00B17A83">
      <w:pPr>
        <w:suppressAutoHyphens w:val="0"/>
        <w:spacing w:after="200" w:line="276" w:lineRule="auto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6e-5mm;mso-wrap-distance-bottom:-6e-5mm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<v:stroke linestyle="thickThin"/>
          </v:line>
        </w:pict>
      </w:r>
    </w:p>
    <w:p w:rsidR="00B17A83" w:rsidRPr="000038C3" w:rsidRDefault="00B17A83" w:rsidP="00B17A83">
      <w:pPr>
        <w:keepNext/>
        <w:suppressAutoHyphens w:val="0"/>
        <w:spacing w:before="240" w:after="60"/>
        <w:jc w:val="center"/>
        <w:outlineLvl w:val="2"/>
        <w:rPr>
          <w:b/>
          <w:bCs/>
          <w:lang w:eastAsia="ru-RU"/>
        </w:rPr>
      </w:pPr>
      <w:r w:rsidRPr="000038C3">
        <w:rPr>
          <w:b/>
          <w:bCs/>
          <w:lang w:eastAsia="ru-RU"/>
        </w:rPr>
        <w:t>ПОСТАНОВЛЕНИЕ</w:t>
      </w:r>
    </w:p>
    <w:p w:rsidR="00B17A83" w:rsidRPr="000038C3" w:rsidRDefault="005C2F3A" w:rsidP="00B17A83">
      <w:pPr>
        <w:suppressAutoHyphens w:val="0"/>
        <w:spacing w:before="240" w:after="60"/>
        <w:outlineLvl w:val="8"/>
        <w:rPr>
          <w:lang w:eastAsia="ru-RU"/>
        </w:rPr>
      </w:pPr>
      <w:r>
        <w:rPr>
          <w:lang w:eastAsia="ru-RU"/>
        </w:rPr>
        <w:t>От</w:t>
      </w:r>
      <w:r w:rsidR="000911D0">
        <w:rPr>
          <w:lang w:eastAsia="ru-RU"/>
        </w:rPr>
        <w:t xml:space="preserve"> 31.12.</w:t>
      </w:r>
      <w:r>
        <w:rPr>
          <w:lang w:eastAsia="ru-RU"/>
        </w:rPr>
        <w:t>2020</w:t>
      </w:r>
      <w:r w:rsidR="000911D0">
        <w:rPr>
          <w:lang w:eastAsia="ru-RU"/>
        </w:rPr>
        <w:t xml:space="preserve"> </w:t>
      </w:r>
      <w:r>
        <w:rPr>
          <w:lang w:eastAsia="ru-RU"/>
        </w:rPr>
        <w:t>г</w:t>
      </w:r>
      <w:r w:rsidR="00B17A83" w:rsidRPr="000038C3">
        <w:rPr>
          <w:lang w:eastAsia="ru-RU"/>
        </w:rPr>
        <w:t xml:space="preserve">      № </w:t>
      </w:r>
      <w:r w:rsidR="000911D0">
        <w:rPr>
          <w:lang w:eastAsia="ru-RU"/>
        </w:rPr>
        <w:t>1190</w:t>
      </w:r>
    </w:p>
    <w:p w:rsidR="00B17A83" w:rsidRPr="000038C3" w:rsidRDefault="00B17A83" w:rsidP="00B17A83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rFonts w:ascii="Calibri" w:eastAsia="Calibri" w:hAnsi="Calibri"/>
          <w:lang w:eastAsia="ru-RU"/>
        </w:rPr>
      </w:pPr>
    </w:p>
    <w:p w:rsidR="00B17A83" w:rsidRDefault="00B17A83" w:rsidP="00B17A83"/>
    <w:p w:rsidR="00B17A83" w:rsidRPr="00B17A83" w:rsidRDefault="00B17A83" w:rsidP="00B17A83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B17A83">
        <w:rPr>
          <w:b/>
          <w:bCs/>
          <w:color w:val="000000"/>
          <w:sz w:val="28"/>
          <w:szCs w:val="28"/>
          <w:lang w:eastAsia="ru-RU"/>
        </w:rPr>
        <w:t xml:space="preserve">О внесении </w:t>
      </w:r>
      <w:r w:rsidRPr="00861526">
        <w:rPr>
          <w:b/>
          <w:bCs/>
          <w:sz w:val="28"/>
          <w:szCs w:val="28"/>
          <w:lang w:eastAsia="ru-RU"/>
        </w:rPr>
        <w:t>изменений</w:t>
      </w:r>
      <w:r w:rsidR="00D41D49">
        <w:rPr>
          <w:b/>
          <w:bCs/>
          <w:sz w:val="28"/>
          <w:szCs w:val="28"/>
          <w:lang w:eastAsia="ru-RU"/>
        </w:rPr>
        <w:t xml:space="preserve"> </w:t>
      </w:r>
      <w:r w:rsidR="00086EA8">
        <w:rPr>
          <w:b/>
          <w:bCs/>
          <w:color w:val="000000"/>
          <w:sz w:val="28"/>
          <w:szCs w:val="28"/>
          <w:lang w:eastAsia="ru-RU"/>
        </w:rPr>
        <w:t>в</w:t>
      </w:r>
      <w:r w:rsidRPr="00B17A83">
        <w:rPr>
          <w:b/>
          <w:bCs/>
          <w:color w:val="000000"/>
          <w:sz w:val="28"/>
          <w:szCs w:val="28"/>
          <w:lang w:eastAsia="ru-RU"/>
        </w:rPr>
        <w:t xml:space="preserve"> постановление администрации Калачев</w:t>
      </w:r>
      <w:r w:rsidR="00086EA8">
        <w:rPr>
          <w:b/>
          <w:bCs/>
          <w:color w:val="000000"/>
          <w:sz w:val="28"/>
          <w:szCs w:val="28"/>
          <w:lang w:eastAsia="ru-RU"/>
        </w:rPr>
        <w:t xml:space="preserve">ского муниципального района от </w:t>
      </w:r>
      <w:r w:rsidRPr="00B17A83">
        <w:rPr>
          <w:b/>
          <w:bCs/>
          <w:color w:val="000000"/>
          <w:sz w:val="28"/>
          <w:szCs w:val="28"/>
          <w:lang w:eastAsia="ru-RU"/>
        </w:rPr>
        <w:t>08.10.2015 № 970 « Об утверждении муниципальной программы «Развитие образования Калачевского муниципального района на 2016-2020 годы»</w:t>
      </w:r>
    </w:p>
    <w:p w:rsidR="00B17A83" w:rsidRPr="00B17A83" w:rsidRDefault="00B17A83" w:rsidP="00B17A83">
      <w:pPr>
        <w:suppressAutoHyphens w:val="0"/>
        <w:jc w:val="both"/>
        <w:rPr>
          <w:sz w:val="28"/>
          <w:lang w:eastAsia="ru-RU"/>
        </w:rPr>
      </w:pPr>
    </w:p>
    <w:p w:rsidR="00B17A83" w:rsidRPr="00B17A83" w:rsidRDefault="00B17A83" w:rsidP="00B17A83">
      <w:pPr>
        <w:suppressAutoHyphens w:val="0"/>
        <w:jc w:val="both"/>
        <w:rPr>
          <w:sz w:val="28"/>
          <w:lang w:eastAsia="ru-RU"/>
        </w:rPr>
      </w:pPr>
    </w:p>
    <w:p w:rsidR="007A15E8" w:rsidRPr="00F636DB" w:rsidRDefault="00B17A83" w:rsidP="007A15E8">
      <w:pPr>
        <w:suppressAutoHyphens w:val="0"/>
        <w:autoSpaceDE w:val="0"/>
        <w:autoSpaceDN w:val="0"/>
        <w:adjustRightInd w:val="0"/>
        <w:ind w:firstLine="720"/>
        <w:jc w:val="both"/>
        <w:rPr>
          <w:spacing w:val="60"/>
          <w:sz w:val="28"/>
          <w:szCs w:val="28"/>
          <w:highlight w:val="yellow"/>
        </w:rPr>
      </w:pPr>
      <w:r w:rsidRPr="00B17A83">
        <w:rPr>
          <w:sz w:val="28"/>
          <w:szCs w:val="28"/>
          <w:lang w:eastAsia="ru-RU"/>
        </w:rPr>
        <w:t>В соответствии с</w:t>
      </w:r>
      <w:r w:rsidR="00AC4374">
        <w:rPr>
          <w:sz w:val="28"/>
          <w:szCs w:val="28"/>
          <w:lang w:eastAsia="ru-RU"/>
        </w:rPr>
        <w:t xml:space="preserve">о </w:t>
      </w:r>
      <w:r w:rsidR="00AC4374" w:rsidRPr="00B17A83">
        <w:rPr>
          <w:sz w:val="28"/>
          <w:lang w:eastAsia="ru-RU"/>
        </w:rPr>
        <w:t>статьей 179 Бюджетного кодекса Российской Федерации,</w:t>
      </w:r>
      <w:r w:rsidR="00086EA8">
        <w:rPr>
          <w:sz w:val="28"/>
          <w:lang w:eastAsia="ru-RU"/>
        </w:rPr>
        <w:t xml:space="preserve"> решением Калачевской районной Думы от 22.12.2020 года № 87«</w:t>
      </w:r>
      <w:r w:rsidR="00086EA8">
        <w:rPr>
          <w:kern w:val="36"/>
          <w:sz w:val="28"/>
          <w:szCs w:val="28"/>
          <w:lang w:eastAsia="ru-RU"/>
        </w:rPr>
        <w:t>О внесении изменений в Решение Калачевской районной Думы от 19 декабря 2019 года №19 «О бюджете Калачевского муниципального района на 2020 год и на плановый период 2021 и 2022 годов»</w:t>
      </w:r>
    </w:p>
    <w:p w:rsidR="005153B9" w:rsidRDefault="005153B9" w:rsidP="00B17A83">
      <w:pPr>
        <w:suppressAutoHyphens w:val="0"/>
        <w:jc w:val="both"/>
      </w:pPr>
    </w:p>
    <w:p w:rsidR="00B17A83" w:rsidRPr="00B17A83" w:rsidRDefault="007A15E8" w:rsidP="00B17A83">
      <w:pPr>
        <w:suppressAutoHyphens w:val="0"/>
        <w:jc w:val="both"/>
        <w:rPr>
          <w:b/>
          <w:sz w:val="28"/>
          <w:lang w:eastAsia="ru-RU"/>
        </w:rPr>
      </w:pPr>
      <w:proofErr w:type="gramStart"/>
      <w:r>
        <w:rPr>
          <w:b/>
          <w:sz w:val="28"/>
          <w:lang w:eastAsia="ru-RU"/>
        </w:rPr>
        <w:t>п</w:t>
      </w:r>
      <w:proofErr w:type="gramEnd"/>
      <w:r>
        <w:rPr>
          <w:b/>
          <w:sz w:val="28"/>
          <w:lang w:eastAsia="ru-RU"/>
        </w:rPr>
        <w:t xml:space="preserve"> о с т а н о в л </w:t>
      </w:r>
      <w:r w:rsidR="0064713C">
        <w:rPr>
          <w:b/>
          <w:sz w:val="28"/>
          <w:lang w:eastAsia="ru-RU"/>
        </w:rPr>
        <w:t xml:space="preserve">я </w:t>
      </w:r>
      <w:r>
        <w:rPr>
          <w:b/>
          <w:sz w:val="28"/>
          <w:lang w:eastAsia="ru-RU"/>
        </w:rPr>
        <w:t>е т</w:t>
      </w:r>
      <w:r w:rsidR="00B17A83" w:rsidRPr="00B17A83">
        <w:rPr>
          <w:b/>
          <w:sz w:val="28"/>
          <w:lang w:eastAsia="ru-RU"/>
        </w:rPr>
        <w:t>:</w:t>
      </w:r>
    </w:p>
    <w:p w:rsidR="00B17A83" w:rsidRPr="00B17A83" w:rsidRDefault="00B17A83" w:rsidP="00B17A83">
      <w:pPr>
        <w:suppressAutoHyphens w:val="0"/>
        <w:jc w:val="both"/>
        <w:rPr>
          <w:b/>
          <w:sz w:val="28"/>
          <w:lang w:eastAsia="ru-RU"/>
        </w:rPr>
      </w:pPr>
    </w:p>
    <w:p w:rsidR="00B17A83" w:rsidRPr="00B17A83" w:rsidRDefault="00B17A83" w:rsidP="00434B45">
      <w:pPr>
        <w:shd w:val="clear" w:color="auto" w:fill="FFFFFF"/>
        <w:suppressAutoHyphens w:val="0"/>
        <w:ind w:firstLine="567"/>
        <w:jc w:val="both"/>
        <w:rPr>
          <w:sz w:val="28"/>
          <w:szCs w:val="20"/>
          <w:lang w:eastAsia="ru-RU"/>
        </w:rPr>
      </w:pPr>
      <w:r w:rsidRPr="00434B45">
        <w:rPr>
          <w:b/>
          <w:sz w:val="28"/>
          <w:lang w:eastAsia="ru-RU"/>
        </w:rPr>
        <w:t>1.</w:t>
      </w:r>
      <w:r w:rsidRPr="00B17A83">
        <w:rPr>
          <w:sz w:val="28"/>
          <w:lang w:eastAsia="ru-RU"/>
        </w:rPr>
        <w:t> Внести в</w:t>
      </w:r>
      <w:r w:rsidR="00D41D49">
        <w:rPr>
          <w:sz w:val="28"/>
          <w:lang w:eastAsia="ru-RU"/>
        </w:rPr>
        <w:t xml:space="preserve"> </w:t>
      </w:r>
      <w:r w:rsidR="00AC4374">
        <w:rPr>
          <w:sz w:val="28"/>
          <w:szCs w:val="20"/>
          <w:lang w:eastAsia="ru-RU"/>
        </w:rPr>
        <w:t>муниципальную программу</w:t>
      </w:r>
      <w:r w:rsidR="000911D0">
        <w:rPr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B17A83">
        <w:rPr>
          <w:bCs/>
          <w:color w:val="000000"/>
          <w:sz w:val="28"/>
          <w:szCs w:val="28"/>
          <w:lang w:eastAsia="ru-RU"/>
        </w:rPr>
        <w:t>«Развитие образования Калачевского муниципального района»,</w:t>
      </w:r>
      <w:r w:rsidRPr="00B17A83">
        <w:rPr>
          <w:sz w:val="28"/>
          <w:szCs w:val="20"/>
          <w:lang w:eastAsia="ru-RU"/>
        </w:rPr>
        <w:t xml:space="preserve"> утвержденн</w:t>
      </w:r>
      <w:r w:rsidR="00AC4374">
        <w:rPr>
          <w:sz w:val="28"/>
          <w:szCs w:val="20"/>
          <w:lang w:eastAsia="ru-RU"/>
        </w:rPr>
        <w:t>ую</w:t>
      </w:r>
      <w:r w:rsidRPr="00B17A83">
        <w:rPr>
          <w:sz w:val="28"/>
          <w:szCs w:val="20"/>
          <w:lang w:eastAsia="ru-RU"/>
        </w:rPr>
        <w:t xml:space="preserve"> пос</w:t>
      </w:r>
      <w:r w:rsidR="00B5392C">
        <w:rPr>
          <w:sz w:val="28"/>
          <w:szCs w:val="20"/>
          <w:lang w:eastAsia="ru-RU"/>
        </w:rPr>
        <w:t>тановлением администрации Калаче</w:t>
      </w:r>
      <w:r w:rsidRPr="00B17A83">
        <w:rPr>
          <w:sz w:val="28"/>
          <w:szCs w:val="20"/>
          <w:lang w:eastAsia="ru-RU"/>
        </w:rPr>
        <w:t>вского муниципального района Волгоградской области от 08.10.2015 года № 970 «Об утверждении муниципальной программы «Развитие образования Калачевского муниципального района на 2016-2020 годы» (далее - муниципальная программа)</w:t>
      </w:r>
      <w:r w:rsidR="00145924">
        <w:rPr>
          <w:sz w:val="28"/>
          <w:szCs w:val="20"/>
          <w:lang w:eastAsia="ru-RU"/>
        </w:rPr>
        <w:t>,</w:t>
      </w:r>
      <w:r w:rsidRPr="00B17A83">
        <w:rPr>
          <w:sz w:val="28"/>
          <w:szCs w:val="20"/>
          <w:lang w:eastAsia="ru-RU"/>
        </w:rPr>
        <w:t xml:space="preserve"> следующие </w:t>
      </w:r>
      <w:r w:rsidR="003023F5">
        <w:rPr>
          <w:sz w:val="28"/>
          <w:szCs w:val="20"/>
          <w:lang w:eastAsia="ru-RU"/>
        </w:rPr>
        <w:t>изменения</w:t>
      </w:r>
      <w:r w:rsidR="00434B45">
        <w:rPr>
          <w:sz w:val="28"/>
          <w:szCs w:val="20"/>
          <w:lang w:eastAsia="ru-RU"/>
        </w:rPr>
        <w:t>:</w:t>
      </w:r>
    </w:p>
    <w:p w:rsidR="00434B45" w:rsidRDefault="009279D4" w:rsidP="00434B45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>
        <w:rPr>
          <w:b/>
          <w:sz w:val="28"/>
          <w:szCs w:val="28"/>
        </w:rPr>
        <w:t>1.1</w:t>
      </w:r>
      <w:r w:rsidR="00434B45">
        <w:rPr>
          <w:b/>
          <w:sz w:val="28"/>
          <w:szCs w:val="28"/>
        </w:rPr>
        <w:t>.</w:t>
      </w:r>
      <w:r w:rsidR="007C49B1">
        <w:rPr>
          <w:b/>
          <w:sz w:val="28"/>
          <w:szCs w:val="28"/>
        </w:rPr>
        <w:t xml:space="preserve"> </w:t>
      </w:r>
      <w:r w:rsidR="00D3384E">
        <w:rPr>
          <w:sz w:val="28"/>
          <w:szCs w:val="28"/>
        </w:rPr>
        <w:t>Подраздел</w:t>
      </w:r>
      <w:r w:rsidR="00342E8C" w:rsidRPr="00930241">
        <w:rPr>
          <w:sz w:val="28"/>
        </w:rPr>
        <w:t xml:space="preserve"> «</w:t>
      </w:r>
      <w:r w:rsidR="00342E8C" w:rsidRPr="00AA0575">
        <w:rPr>
          <w:color w:val="000000"/>
          <w:sz w:val="28"/>
          <w:szCs w:val="28"/>
        </w:rPr>
        <w:t>Объемы</w:t>
      </w:r>
      <w:r w:rsidR="00421E7D">
        <w:rPr>
          <w:color w:val="000000"/>
          <w:sz w:val="28"/>
          <w:szCs w:val="28"/>
        </w:rPr>
        <w:t xml:space="preserve"> и источники финансирования </w:t>
      </w:r>
      <w:r w:rsidR="00342E8C" w:rsidRPr="00AA0575">
        <w:rPr>
          <w:color w:val="000000"/>
          <w:sz w:val="28"/>
          <w:szCs w:val="28"/>
        </w:rPr>
        <w:t>программы</w:t>
      </w:r>
      <w:r w:rsidR="00342E8C" w:rsidRPr="00930241">
        <w:rPr>
          <w:sz w:val="28"/>
        </w:rPr>
        <w:t>»</w:t>
      </w:r>
      <w:r w:rsidR="00D41D49">
        <w:rPr>
          <w:sz w:val="28"/>
        </w:rPr>
        <w:t xml:space="preserve"> </w:t>
      </w:r>
      <w:r w:rsidR="00434B45" w:rsidRPr="00861526">
        <w:rPr>
          <w:sz w:val="28"/>
        </w:rPr>
        <w:t>паспорта</w:t>
      </w:r>
      <w:r w:rsidR="00D41D49">
        <w:rPr>
          <w:sz w:val="28"/>
        </w:rPr>
        <w:t xml:space="preserve"> </w:t>
      </w:r>
      <w:r w:rsidR="00D3384E">
        <w:rPr>
          <w:sz w:val="28"/>
        </w:rPr>
        <w:t>мун</w:t>
      </w:r>
      <w:r w:rsidR="001D4EC9">
        <w:rPr>
          <w:sz w:val="28"/>
        </w:rPr>
        <w:t xml:space="preserve">иципальной программы </w:t>
      </w:r>
      <w:r w:rsidR="00342E8C">
        <w:rPr>
          <w:sz w:val="28"/>
        </w:rPr>
        <w:t xml:space="preserve">изложить в </w:t>
      </w:r>
      <w:r w:rsidR="001D4EC9">
        <w:rPr>
          <w:sz w:val="28"/>
        </w:rPr>
        <w:t>следующей</w:t>
      </w:r>
      <w:r w:rsidR="00342E8C" w:rsidRPr="00930241">
        <w:rPr>
          <w:sz w:val="28"/>
        </w:rPr>
        <w:t xml:space="preserve"> редакции:</w:t>
      </w:r>
    </w:p>
    <w:p w:rsidR="003B5D20" w:rsidRPr="001117BC" w:rsidRDefault="00AC4374" w:rsidP="00434B45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«</w:t>
      </w:r>
      <w:r w:rsidR="003B5D20" w:rsidRPr="003B5D20">
        <w:rPr>
          <w:color w:val="000000"/>
          <w:sz w:val="28"/>
          <w:szCs w:val="28"/>
        </w:rPr>
        <w:t xml:space="preserve">Общий объем финансирования муниципальной программы </w:t>
      </w:r>
      <w:r w:rsidR="003B5D20" w:rsidRPr="009405DF">
        <w:rPr>
          <w:color w:val="000000"/>
          <w:sz w:val="28"/>
          <w:szCs w:val="28"/>
        </w:rPr>
        <w:t>на 2016 – 2020 годы</w:t>
      </w:r>
      <w:r w:rsidR="00D02C62">
        <w:rPr>
          <w:color w:val="000000"/>
          <w:sz w:val="28"/>
          <w:szCs w:val="28"/>
        </w:rPr>
        <w:t xml:space="preserve"> составит </w:t>
      </w:r>
      <w:r w:rsidR="00D552B7">
        <w:rPr>
          <w:color w:val="000000"/>
          <w:sz w:val="28"/>
          <w:szCs w:val="28"/>
        </w:rPr>
        <w:t>2768</w:t>
      </w:r>
      <w:r w:rsidR="00D552B7" w:rsidRPr="00D552B7">
        <w:rPr>
          <w:color w:val="000000"/>
          <w:sz w:val="28"/>
          <w:szCs w:val="28"/>
        </w:rPr>
        <w:t>210</w:t>
      </w:r>
      <w:r w:rsidR="009279D4">
        <w:rPr>
          <w:color w:val="000000"/>
          <w:sz w:val="28"/>
          <w:szCs w:val="28"/>
        </w:rPr>
        <w:t>,37</w:t>
      </w:r>
      <w:r w:rsidR="003B5D20" w:rsidRPr="003B5D20">
        <w:rPr>
          <w:color w:val="000000"/>
          <w:sz w:val="28"/>
          <w:szCs w:val="28"/>
        </w:rPr>
        <w:t>тыс. рублей.</w:t>
      </w:r>
    </w:p>
    <w:p w:rsidR="003B5D20" w:rsidRPr="003B5D20" w:rsidRDefault="003B5D20" w:rsidP="003B5D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217"/>
        <w:gridCol w:w="2127"/>
        <w:gridCol w:w="2268"/>
      </w:tblGrid>
      <w:tr w:rsidR="003B5D20" w:rsidRPr="003B5D20" w:rsidTr="003B5D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 xml:space="preserve">Годы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3B5D20" w:rsidRDefault="003B5D20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Муниципальный бюджет</w:t>
            </w:r>
          </w:p>
        </w:tc>
      </w:tr>
      <w:tr w:rsidR="003B5D20" w:rsidRPr="003B5D20" w:rsidTr="003B5D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1399,90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362568,10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139866,40</w:t>
            </w:r>
          </w:p>
        </w:tc>
      </w:tr>
      <w:tr w:rsidR="003B5D20" w:rsidRPr="003B5D20" w:rsidTr="003B5D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352714,60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153483,60</w:t>
            </w:r>
          </w:p>
        </w:tc>
      </w:tr>
      <w:tr w:rsidR="003B5D20" w:rsidRPr="003B5D20" w:rsidTr="003B5D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423362,77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175617,30</w:t>
            </w:r>
          </w:p>
        </w:tc>
      </w:tr>
      <w:tr w:rsidR="003B5D20" w:rsidRPr="003B5D20" w:rsidTr="003B5D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392051,20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20" w:rsidRPr="0012628C" w:rsidRDefault="003B5D20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165846,50</w:t>
            </w:r>
          </w:p>
        </w:tc>
      </w:tr>
      <w:tr w:rsidR="0012628C" w:rsidRPr="003B5D20" w:rsidTr="003B5D2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8C" w:rsidRPr="0012628C" w:rsidRDefault="0012628C" w:rsidP="0012628C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8C" w:rsidRPr="0012628C" w:rsidRDefault="009279D4" w:rsidP="0012628C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DD7B38">
              <w:rPr>
                <w:color w:val="000000"/>
                <w:sz w:val="28"/>
                <w:szCs w:val="28"/>
                <w:lang w:eastAsia="ru-RU"/>
              </w:rPr>
              <w:t>368,2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8C" w:rsidRPr="0012628C" w:rsidRDefault="009279D4" w:rsidP="0012628C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435092,70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8C" w:rsidRPr="0012628C" w:rsidRDefault="009279D4" w:rsidP="0012628C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157839,10</w:t>
            </w:r>
          </w:p>
        </w:tc>
      </w:tr>
    </w:tbl>
    <w:p w:rsidR="00E563A4" w:rsidRPr="00086EA8" w:rsidRDefault="00342E8C" w:rsidP="00086EA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Источник </w:t>
      </w:r>
      <w:r w:rsidRPr="00AA0575">
        <w:rPr>
          <w:color w:val="000000"/>
          <w:sz w:val="28"/>
          <w:szCs w:val="28"/>
        </w:rPr>
        <w:t>финансирования подпрограммы - средства федерального, регионального, муницип</w:t>
      </w:r>
      <w:r>
        <w:rPr>
          <w:color w:val="000000"/>
          <w:sz w:val="28"/>
          <w:szCs w:val="28"/>
        </w:rPr>
        <w:t>ального бюджетов».</w:t>
      </w:r>
    </w:p>
    <w:p w:rsidR="00434B45" w:rsidRDefault="005C5C5A" w:rsidP="00E563A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7C49B1">
        <w:rPr>
          <w:b/>
          <w:sz w:val="28"/>
          <w:szCs w:val="28"/>
        </w:rPr>
        <w:t xml:space="preserve"> </w:t>
      </w:r>
      <w:r w:rsidR="00DF4E6B">
        <w:rPr>
          <w:b/>
          <w:sz w:val="28"/>
          <w:szCs w:val="28"/>
        </w:rPr>
        <w:t xml:space="preserve"> </w:t>
      </w:r>
      <w:r w:rsidR="00AC4374" w:rsidRPr="005A745C">
        <w:rPr>
          <w:sz w:val="28"/>
          <w:szCs w:val="28"/>
        </w:rPr>
        <w:t>Абзац 1 р</w:t>
      </w:r>
      <w:r w:rsidR="00AD713D" w:rsidRPr="005A745C">
        <w:rPr>
          <w:sz w:val="28"/>
          <w:szCs w:val="28"/>
        </w:rPr>
        <w:t>аздел</w:t>
      </w:r>
      <w:r w:rsidR="00434B45" w:rsidRPr="00861526">
        <w:rPr>
          <w:sz w:val="28"/>
          <w:szCs w:val="28"/>
        </w:rPr>
        <w:t>а</w:t>
      </w:r>
      <w:r w:rsidR="00AD713D" w:rsidRPr="005A745C">
        <w:rPr>
          <w:sz w:val="28"/>
          <w:szCs w:val="28"/>
        </w:rPr>
        <w:t>5 «Обоснование объема финансовых ресурсов, необходимых для реализации муниципальной программы</w:t>
      </w:r>
      <w:r w:rsidR="00AD713D" w:rsidRPr="00861526">
        <w:rPr>
          <w:i/>
          <w:sz w:val="28"/>
          <w:szCs w:val="28"/>
        </w:rPr>
        <w:t xml:space="preserve">» </w:t>
      </w:r>
      <w:r w:rsidR="00434B45" w:rsidRPr="00861526">
        <w:rPr>
          <w:sz w:val="28"/>
          <w:szCs w:val="28"/>
        </w:rPr>
        <w:t>муниципальной</w:t>
      </w:r>
      <w:r w:rsidR="00D41D49">
        <w:rPr>
          <w:sz w:val="28"/>
          <w:szCs w:val="28"/>
        </w:rPr>
        <w:t xml:space="preserve"> </w:t>
      </w:r>
      <w:r w:rsidR="00434B45" w:rsidRPr="00861526">
        <w:rPr>
          <w:sz w:val="28"/>
          <w:szCs w:val="28"/>
        </w:rPr>
        <w:t>программы</w:t>
      </w:r>
      <w:r w:rsidR="00D41D49">
        <w:rPr>
          <w:sz w:val="28"/>
          <w:szCs w:val="28"/>
        </w:rPr>
        <w:t xml:space="preserve"> </w:t>
      </w:r>
      <w:r w:rsidR="00AC4374" w:rsidRPr="005A745C">
        <w:rPr>
          <w:sz w:val="28"/>
          <w:szCs w:val="28"/>
        </w:rPr>
        <w:t>и таблицу</w:t>
      </w:r>
      <w:r w:rsidR="00145924">
        <w:rPr>
          <w:sz w:val="28"/>
          <w:szCs w:val="28"/>
        </w:rPr>
        <w:t xml:space="preserve"> изложить в новой редакции:</w:t>
      </w:r>
    </w:p>
    <w:p w:rsidR="006F5931" w:rsidRDefault="006F5931" w:rsidP="00434B4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F5931">
        <w:rPr>
          <w:sz w:val="28"/>
          <w:szCs w:val="28"/>
        </w:rPr>
        <w:t xml:space="preserve">Общий объем финансирования муниципальной программы составит </w:t>
      </w:r>
      <w:r w:rsidR="00D552B7">
        <w:rPr>
          <w:color w:val="000000"/>
          <w:sz w:val="28"/>
          <w:szCs w:val="28"/>
        </w:rPr>
        <w:t>2768</w:t>
      </w:r>
      <w:r w:rsidR="00D552B7" w:rsidRPr="00D552B7">
        <w:rPr>
          <w:color w:val="000000"/>
          <w:sz w:val="28"/>
          <w:szCs w:val="28"/>
        </w:rPr>
        <w:t>210</w:t>
      </w:r>
      <w:r w:rsidR="005C5C5A">
        <w:rPr>
          <w:color w:val="000000"/>
          <w:sz w:val="28"/>
          <w:szCs w:val="28"/>
        </w:rPr>
        <w:t xml:space="preserve">,37 </w:t>
      </w:r>
      <w:r w:rsidRPr="006F5931">
        <w:rPr>
          <w:sz w:val="28"/>
          <w:szCs w:val="28"/>
        </w:rPr>
        <w:t>тыс. рублей</w:t>
      </w:r>
      <w:r w:rsidR="00D351C1">
        <w:rPr>
          <w:sz w:val="28"/>
          <w:szCs w:val="28"/>
        </w:rPr>
        <w:t>.</w:t>
      </w:r>
    </w:p>
    <w:p w:rsidR="00D351C1" w:rsidRPr="00D351C1" w:rsidRDefault="00D351C1" w:rsidP="00D351C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217"/>
        <w:gridCol w:w="2127"/>
        <w:gridCol w:w="2268"/>
      </w:tblGrid>
      <w:tr w:rsidR="005C5C5A" w:rsidRPr="00D351C1" w:rsidTr="00D351C1">
        <w:tc>
          <w:tcPr>
            <w:tcW w:w="1293" w:type="dxa"/>
            <w:shd w:val="clear" w:color="auto" w:fill="auto"/>
          </w:tcPr>
          <w:p w:rsidR="005C5C5A" w:rsidRPr="003B5D20" w:rsidRDefault="005C5C5A" w:rsidP="005C5C5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 xml:space="preserve">Годы </w:t>
            </w:r>
          </w:p>
        </w:tc>
        <w:tc>
          <w:tcPr>
            <w:tcW w:w="2217" w:type="dxa"/>
            <w:shd w:val="clear" w:color="auto" w:fill="auto"/>
          </w:tcPr>
          <w:p w:rsidR="005C5C5A" w:rsidRPr="003B5D20" w:rsidRDefault="005C5C5A" w:rsidP="005C5C5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127" w:type="dxa"/>
            <w:shd w:val="clear" w:color="auto" w:fill="auto"/>
          </w:tcPr>
          <w:p w:rsidR="005C5C5A" w:rsidRPr="003B5D20" w:rsidRDefault="005C5C5A" w:rsidP="005C5C5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shd w:val="clear" w:color="auto" w:fill="auto"/>
          </w:tcPr>
          <w:p w:rsidR="005C5C5A" w:rsidRPr="003B5D20" w:rsidRDefault="005C5C5A" w:rsidP="005C5C5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Муниципальный бюджет</w:t>
            </w:r>
          </w:p>
        </w:tc>
      </w:tr>
      <w:tr w:rsidR="005C5C5A" w:rsidRPr="00D351C1" w:rsidTr="00D351C1">
        <w:tc>
          <w:tcPr>
            <w:tcW w:w="1293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217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1399,90</w:t>
            </w:r>
          </w:p>
        </w:tc>
        <w:tc>
          <w:tcPr>
            <w:tcW w:w="2127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362568,10</w:t>
            </w:r>
          </w:p>
        </w:tc>
        <w:tc>
          <w:tcPr>
            <w:tcW w:w="2268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139866,40</w:t>
            </w:r>
          </w:p>
        </w:tc>
      </w:tr>
      <w:tr w:rsidR="005C5C5A" w:rsidRPr="00D351C1" w:rsidTr="00D351C1">
        <w:tc>
          <w:tcPr>
            <w:tcW w:w="1293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217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352714,60</w:t>
            </w:r>
          </w:p>
        </w:tc>
        <w:tc>
          <w:tcPr>
            <w:tcW w:w="2268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153483,60</w:t>
            </w:r>
          </w:p>
        </w:tc>
      </w:tr>
      <w:tr w:rsidR="005C5C5A" w:rsidRPr="00D351C1" w:rsidTr="00D351C1">
        <w:tc>
          <w:tcPr>
            <w:tcW w:w="1293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217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423362,77</w:t>
            </w:r>
          </w:p>
        </w:tc>
        <w:tc>
          <w:tcPr>
            <w:tcW w:w="2268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175617,30</w:t>
            </w:r>
          </w:p>
        </w:tc>
      </w:tr>
      <w:tr w:rsidR="005C5C5A" w:rsidRPr="00D351C1" w:rsidTr="00D351C1">
        <w:tc>
          <w:tcPr>
            <w:tcW w:w="1293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217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392051,20</w:t>
            </w:r>
          </w:p>
        </w:tc>
        <w:tc>
          <w:tcPr>
            <w:tcW w:w="2268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165846,50</w:t>
            </w:r>
          </w:p>
        </w:tc>
      </w:tr>
      <w:tr w:rsidR="005C5C5A" w:rsidRPr="00D351C1" w:rsidTr="00D351C1">
        <w:tc>
          <w:tcPr>
            <w:tcW w:w="1293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217" w:type="dxa"/>
            <w:shd w:val="clear" w:color="auto" w:fill="auto"/>
          </w:tcPr>
          <w:p w:rsidR="005C5C5A" w:rsidRPr="0012628C" w:rsidRDefault="005C5C5A" w:rsidP="005C5C5A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DD7B38">
              <w:rPr>
                <w:color w:val="000000"/>
                <w:sz w:val="28"/>
                <w:szCs w:val="28"/>
                <w:lang w:eastAsia="ru-RU"/>
              </w:rPr>
              <w:t>368,2</w:t>
            </w:r>
          </w:p>
        </w:tc>
        <w:tc>
          <w:tcPr>
            <w:tcW w:w="2127" w:type="dxa"/>
            <w:shd w:val="clear" w:color="auto" w:fill="auto"/>
          </w:tcPr>
          <w:p w:rsidR="005C5C5A" w:rsidRPr="0012628C" w:rsidRDefault="005C5C5A" w:rsidP="005C5C5A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435092,70</w:t>
            </w:r>
          </w:p>
        </w:tc>
        <w:tc>
          <w:tcPr>
            <w:tcW w:w="2268" w:type="dxa"/>
            <w:shd w:val="clear" w:color="auto" w:fill="auto"/>
          </w:tcPr>
          <w:p w:rsidR="005C5C5A" w:rsidRPr="0012628C" w:rsidRDefault="005C5C5A" w:rsidP="005C5C5A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157839,10</w:t>
            </w:r>
          </w:p>
        </w:tc>
      </w:tr>
    </w:tbl>
    <w:p w:rsidR="00D351C1" w:rsidRPr="00D351C1" w:rsidRDefault="00D351C1" w:rsidP="00D351C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D351C1" w:rsidRPr="00D351C1" w:rsidRDefault="00D351C1" w:rsidP="00D351C1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D351C1" w:rsidRDefault="00D351C1" w:rsidP="00AD713D">
      <w:pPr>
        <w:pStyle w:val="a3"/>
        <w:rPr>
          <w:sz w:val="28"/>
          <w:szCs w:val="28"/>
        </w:rPr>
      </w:pPr>
    </w:p>
    <w:p w:rsidR="00D351C1" w:rsidRDefault="00D351C1" w:rsidP="00AD713D">
      <w:pPr>
        <w:pStyle w:val="a3"/>
        <w:rPr>
          <w:sz w:val="28"/>
          <w:szCs w:val="28"/>
        </w:rPr>
      </w:pPr>
    </w:p>
    <w:p w:rsidR="00D351C1" w:rsidRDefault="00D351C1" w:rsidP="00AD713D">
      <w:pPr>
        <w:pStyle w:val="a3"/>
        <w:rPr>
          <w:sz w:val="28"/>
          <w:szCs w:val="28"/>
        </w:rPr>
      </w:pPr>
    </w:p>
    <w:p w:rsidR="00D351C1" w:rsidRDefault="00D351C1" w:rsidP="00AD713D">
      <w:pPr>
        <w:pStyle w:val="a3"/>
        <w:rPr>
          <w:sz w:val="28"/>
          <w:szCs w:val="28"/>
        </w:rPr>
      </w:pPr>
    </w:p>
    <w:p w:rsidR="00AC4374" w:rsidRDefault="00AC4374" w:rsidP="00AD713D">
      <w:pPr>
        <w:pStyle w:val="a3"/>
        <w:rPr>
          <w:sz w:val="28"/>
          <w:szCs w:val="28"/>
        </w:rPr>
      </w:pPr>
    </w:p>
    <w:p w:rsidR="006D60DF" w:rsidRPr="00AD713D" w:rsidRDefault="006D60DF" w:rsidP="00AD713D">
      <w:pPr>
        <w:pStyle w:val="a3"/>
        <w:rPr>
          <w:sz w:val="28"/>
          <w:szCs w:val="28"/>
        </w:rPr>
      </w:pPr>
    </w:p>
    <w:p w:rsidR="00086EA8" w:rsidRDefault="00086EA8" w:rsidP="00434B45">
      <w:pPr>
        <w:shd w:val="clear" w:color="auto" w:fill="FFFFFF"/>
        <w:suppressAutoHyphens w:val="0"/>
        <w:ind w:firstLine="567"/>
        <w:jc w:val="both"/>
        <w:rPr>
          <w:b/>
          <w:sz w:val="28"/>
          <w:szCs w:val="28"/>
        </w:rPr>
      </w:pPr>
    </w:p>
    <w:p w:rsidR="003023F5" w:rsidRDefault="005C5C5A" w:rsidP="00434B45">
      <w:pPr>
        <w:shd w:val="clear" w:color="auto" w:fill="FFFFFF"/>
        <w:suppressAutoHyphens w:val="0"/>
        <w:ind w:firstLine="567"/>
        <w:jc w:val="both"/>
        <w:rPr>
          <w:sz w:val="28"/>
          <w:szCs w:val="20"/>
          <w:lang w:eastAsia="ru-RU"/>
        </w:rPr>
      </w:pPr>
      <w:r>
        <w:rPr>
          <w:b/>
          <w:sz w:val="28"/>
          <w:szCs w:val="28"/>
        </w:rPr>
        <w:t>3</w:t>
      </w:r>
      <w:r w:rsidR="000A7230" w:rsidRPr="00434B45">
        <w:rPr>
          <w:b/>
          <w:sz w:val="28"/>
          <w:szCs w:val="28"/>
        </w:rPr>
        <w:t>.</w:t>
      </w:r>
      <w:r w:rsidR="00DF4E6B">
        <w:rPr>
          <w:b/>
          <w:sz w:val="28"/>
          <w:szCs w:val="28"/>
        </w:rPr>
        <w:t xml:space="preserve"> </w:t>
      </w:r>
      <w:r w:rsidR="003023F5" w:rsidRPr="00B17A83">
        <w:rPr>
          <w:sz w:val="28"/>
          <w:lang w:eastAsia="ru-RU"/>
        </w:rPr>
        <w:t>Внести в</w:t>
      </w:r>
      <w:r w:rsidR="00D41D49">
        <w:rPr>
          <w:sz w:val="28"/>
          <w:lang w:eastAsia="ru-RU"/>
        </w:rPr>
        <w:t xml:space="preserve"> </w:t>
      </w:r>
      <w:proofErr w:type="spellStart"/>
      <w:r w:rsidR="00CE1767">
        <w:rPr>
          <w:sz w:val="28"/>
          <w:lang w:eastAsia="ru-RU"/>
        </w:rPr>
        <w:t>подпрограмму</w:t>
      </w:r>
      <w:proofErr w:type="gramStart"/>
      <w:r w:rsidR="003023F5" w:rsidRPr="00B17A83">
        <w:rPr>
          <w:bCs/>
          <w:color w:val="000000"/>
          <w:sz w:val="28"/>
          <w:szCs w:val="28"/>
          <w:lang w:eastAsia="ru-RU"/>
        </w:rPr>
        <w:t>«</w:t>
      </w:r>
      <w:r w:rsidR="001117BC">
        <w:rPr>
          <w:bCs/>
          <w:color w:val="000000"/>
          <w:sz w:val="28"/>
          <w:szCs w:val="28"/>
          <w:lang w:eastAsia="ru-RU"/>
        </w:rPr>
        <w:t>О</w:t>
      </w:r>
      <w:proofErr w:type="gramEnd"/>
      <w:r w:rsidR="001117BC">
        <w:rPr>
          <w:bCs/>
          <w:color w:val="000000"/>
          <w:sz w:val="28"/>
          <w:szCs w:val="28"/>
          <w:lang w:eastAsia="ru-RU"/>
        </w:rPr>
        <w:t>беспечение</w:t>
      </w:r>
      <w:proofErr w:type="spellEnd"/>
      <w:r w:rsidR="001117BC">
        <w:rPr>
          <w:bCs/>
          <w:color w:val="000000"/>
          <w:sz w:val="28"/>
          <w:szCs w:val="28"/>
          <w:lang w:eastAsia="ru-RU"/>
        </w:rPr>
        <w:t xml:space="preserve"> функционирования</w:t>
      </w:r>
      <w:r w:rsidR="003023F5">
        <w:rPr>
          <w:bCs/>
          <w:color w:val="000000"/>
          <w:sz w:val="28"/>
          <w:szCs w:val="28"/>
          <w:lang w:eastAsia="ru-RU"/>
        </w:rPr>
        <w:t xml:space="preserve"> муниципальной системы образования</w:t>
      </w:r>
      <w:r w:rsidR="003023F5" w:rsidRPr="00B17A83">
        <w:rPr>
          <w:bCs/>
          <w:color w:val="000000"/>
          <w:sz w:val="28"/>
          <w:szCs w:val="28"/>
          <w:lang w:eastAsia="ru-RU"/>
        </w:rPr>
        <w:t>»</w:t>
      </w:r>
      <w:r w:rsidR="00434B45" w:rsidRPr="00861526">
        <w:rPr>
          <w:bCs/>
          <w:sz w:val="28"/>
          <w:szCs w:val="28"/>
          <w:lang w:eastAsia="ru-RU"/>
        </w:rPr>
        <w:t>(далее – Подпрограмма)</w:t>
      </w:r>
      <w:r w:rsidR="003023F5" w:rsidRPr="00B17A83">
        <w:rPr>
          <w:sz w:val="28"/>
          <w:szCs w:val="20"/>
          <w:lang w:eastAsia="ru-RU"/>
        </w:rPr>
        <w:t xml:space="preserve">следующие </w:t>
      </w:r>
      <w:r w:rsidR="003023F5">
        <w:rPr>
          <w:sz w:val="28"/>
          <w:szCs w:val="20"/>
          <w:lang w:eastAsia="ru-RU"/>
        </w:rPr>
        <w:t>изменения</w:t>
      </w:r>
      <w:r w:rsidR="00434B45">
        <w:rPr>
          <w:sz w:val="28"/>
          <w:szCs w:val="20"/>
          <w:lang w:eastAsia="ru-RU"/>
        </w:rPr>
        <w:t xml:space="preserve"> и дополнения</w:t>
      </w:r>
      <w:r w:rsidR="003023F5" w:rsidRPr="00B5392C">
        <w:rPr>
          <w:sz w:val="28"/>
          <w:szCs w:val="20"/>
          <w:lang w:eastAsia="ru-RU"/>
        </w:rPr>
        <w:t>:</w:t>
      </w:r>
    </w:p>
    <w:p w:rsidR="00086EA8" w:rsidRDefault="00086EA8" w:rsidP="00434B45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3023F5" w:rsidRPr="003023F5" w:rsidRDefault="005C5C5A" w:rsidP="00434B45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sz w:val="28"/>
          <w:szCs w:val="28"/>
        </w:rPr>
        <w:t>3.1</w:t>
      </w:r>
      <w:r w:rsidR="00434B45">
        <w:rPr>
          <w:b/>
          <w:sz w:val="28"/>
          <w:szCs w:val="28"/>
        </w:rPr>
        <w:t>.</w:t>
      </w:r>
      <w:r w:rsidR="007C49B1">
        <w:rPr>
          <w:b/>
          <w:sz w:val="28"/>
          <w:szCs w:val="28"/>
        </w:rPr>
        <w:t xml:space="preserve"> </w:t>
      </w:r>
      <w:r w:rsidR="00E76A94">
        <w:rPr>
          <w:sz w:val="28"/>
          <w:szCs w:val="28"/>
        </w:rPr>
        <w:t>П</w:t>
      </w:r>
      <w:r w:rsidR="00CE1767">
        <w:rPr>
          <w:sz w:val="28"/>
          <w:szCs w:val="28"/>
        </w:rPr>
        <w:t xml:space="preserve">одраздел паспорта </w:t>
      </w:r>
      <w:r w:rsidR="003023F5" w:rsidRPr="00930241">
        <w:rPr>
          <w:sz w:val="28"/>
        </w:rPr>
        <w:t>«</w:t>
      </w:r>
      <w:r w:rsidR="003023F5" w:rsidRPr="00AA0575">
        <w:rPr>
          <w:color w:val="000000"/>
          <w:sz w:val="28"/>
          <w:szCs w:val="28"/>
        </w:rPr>
        <w:t>Объемы</w:t>
      </w:r>
      <w:r w:rsidR="005C2F3A">
        <w:rPr>
          <w:color w:val="000000"/>
          <w:sz w:val="28"/>
          <w:szCs w:val="28"/>
        </w:rPr>
        <w:t xml:space="preserve"> и источники финансирования </w:t>
      </w:r>
      <w:proofErr w:type="spellStart"/>
      <w:r w:rsidR="003023F5">
        <w:rPr>
          <w:color w:val="000000"/>
          <w:sz w:val="28"/>
          <w:szCs w:val="28"/>
        </w:rPr>
        <w:t>под</w:t>
      </w:r>
      <w:r w:rsidR="003023F5" w:rsidRPr="00AA0575">
        <w:rPr>
          <w:color w:val="000000"/>
          <w:sz w:val="28"/>
          <w:szCs w:val="28"/>
        </w:rPr>
        <w:t>программы</w:t>
      </w:r>
      <w:proofErr w:type="gramStart"/>
      <w:r w:rsidR="003023F5" w:rsidRPr="00930241">
        <w:rPr>
          <w:sz w:val="28"/>
        </w:rPr>
        <w:t>»</w:t>
      </w:r>
      <w:r w:rsidR="00434B45" w:rsidRPr="00861526">
        <w:rPr>
          <w:sz w:val="28"/>
        </w:rPr>
        <w:t>П</w:t>
      </w:r>
      <w:proofErr w:type="gramEnd"/>
      <w:r w:rsidR="00434B45" w:rsidRPr="00861526">
        <w:rPr>
          <w:sz w:val="28"/>
        </w:rPr>
        <w:t>одпрограммы</w:t>
      </w:r>
      <w:proofErr w:type="spellEnd"/>
      <w:r w:rsidR="00D41D49">
        <w:rPr>
          <w:sz w:val="28"/>
        </w:rPr>
        <w:t xml:space="preserve"> </w:t>
      </w:r>
      <w:r w:rsidR="003023F5">
        <w:rPr>
          <w:sz w:val="28"/>
        </w:rPr>
        <w:t xml:space="preserve">изложить в </w:t>
      </w:r>
      <w:r w:rsidR="00CE1767">
        <w:rPr>
          <w:sz w:val="28"/>
        </w:rPr>
        <w:t>след</w:t>
      </w:r>
      <w:r w:rsidR="0093722F">
        <w:rPr>
          <w:sz w:val="28"/>
        </w:rPr>
        <w:t>ующей редакции</w:t>
      </w:r>
      <w:r w:rsidR="003023F5" w:rsidRPr="00930241">
        <w:rPr>
          <w:sz w:val="28"/>
        </w:rPr>
        <w:t>:</w:t>
      </w:r>
    </w:p>
    <w:p w:rsidR="003023F5" w:rsidRDefault="001117BC" w:rsidP="00434B4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023F5" w:rsidRPr="003B5D20">
        <w:rPr>
          <w:color w:val="000000"/>
          <w:sz w:val="28"/>
          <w:szCs w:val="28"/>
        </w:rPr>
        <w:t>Общий объем финансирования муниципальной программы на 2016 –</w:t>
      </w:r>
      <w:r w:rsidR="005C2F3A">
        <w:rPr>
          <w:color w:val="000000"/>
          <w:sz w:val="28"/>
          <w:szCs w:val="28"/>
        </w:rPr>
        <w:t xml:space="preserve"> 2020 годы </w:t>
      </w:r>
      <w:r w:rsidR="003023F5">
        <w:rPr>
          <w:color w:val="000000"/>
          <w:sz w:val="28"/>
          <w:szCs w:val="28"/>
        </w:rPr>
        <w:t xml:space="preserve">составит </w:t>
      </w:r>
      <w:r w:rsidR="00D552B7">
        <w:rPr>
          <w:color w:val="000000"/>
          <w:sz w:val="28"/>
          <w:szCs w:val="28"/>
        </w:rPr>
        <w:t>2768</w:t>
      </w:r>
      <w:r w:rsidR="00D552B7" w:rsidRPr="00D552B7">
        <w:rPr>
          <w:color w:val="000000"/>
          <w:sz w:val="28"/>
          <w:szCs w:val="28"/>
        </w:rPr>
        <w:t>210</w:t>
      </w:r>
      <w:r w:rsidR="005C5C5A">
        <w:rPr>
          <w:color w:val="000000"/>
          <w:sz w:val="28"/>
          <w:szCs w:val="28"/>
        </w:rPr>
        <w:t xml:space="preserve">,37 </w:t>
      </w:r>
      <w:r w:rsidR="003023F5" w:rsidRPr="003B5D20">
        <w:rPr>
          <w:color w:val="000000"/>
          <w:sz w:val="28"/>
          <w:szCs w:val="28"/>
        </w:rPr>
        <w:t>тыс. рублей.</w:t>
      </w:r>
    </w:p>
    <w:p w:rsidR="005C5C5A" w:rsidRPr="003B5D20" w:rsidRDefault="005C5C5A" w:rsidP="00434B4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217"/>
        <w:gridCol w:w="2127"/>
        <w:gridCol w:w="2268"/>
      </w:tblGrid>
      <w:tr w:rsidR="005C5C5A" w:rsidRPr="003B5D20" w:rsidTr="004E4A5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5A" w:rsidRPr="003B5D20" w:rsidRDefault="005C5C5A" w:rsidP="005C5C5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 xml:space="preserve">Годы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5A" w:rsidRPr="003B5D20" w:rsidRDefault="005C5C5A" w:rsidP="005C5C5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5A" w:rsidRPr="003B5D20" w:rsidRDefault="005C5C5A" w:rsidP="005C5C5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5A" w:rsidRPr="003B5D20" w:rsidRDefault="005C5C5A" w:rsidP="005C5C5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Муниципальный бюджет</w:t>
            </w:r>
          </w:p>
        </w:tc>
      </w:tr>
      <w:tr w:rsidR="005C5C5A" w:rsidRPr="003B5D20" w:rsidTr="004E4A5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1399,90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362568,10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139866,40</w:t>
            </w:r>
          </w:p>
        </w:tc>
      </w:tr>
      <w:tr w:rsidR="005C5C5A" w:rsidRPr="003B5D20" w:rsidTr="004E4A5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352714,60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153483,60</w:t>
            </w:r>
          </w:p>
        </w:tc>
      </w:tr>
      <w:tr w:rsidR="005C5C5A" w:rsidRPr="003B5D20" w:rsidTr="004E4A5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423362,77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175617,30</w:t>
            </w:r>
          </w:p>
        </w:tc>
      </w:tr>
      <w:tr w:rsidR="005C5C5A" w:rsidRPr="003B5D20" w:rsidTr="004E4A5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392051,20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165846,50</w:t>
            </w:r>
          </w:p>
        </w:tc>
      </w:tr>
      <w:tr w:rsidR="005C5C5A" w:rsidRPr="003B5D20" w:rsidTr="004E4A58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5A" w:rsidRPr="0012628C" w:rsidRDefault="005C5C5A" w:rsidP="005C5C5A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DD7B38">
              <w:rPr>
                <w:color w:val="000000"/>
                <w:sz w:val="28"/>
                <w:szCs w:val="28"/>
                <w:lang w:eastAsia="ru-RU"/>
              </w:rPr>
              <w:t>368,2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5A" w:rsidRPr="0012628C" w:rsidRDefault="005C5C5A" w:rsidP="005C5C5A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435092,70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5A" w:rsidRPr="0012628C" w:rsidRDefault="005C5C5A" w:rsidP="005C5C5A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157839,10</w:t>
            </w:r>
          </w:p>
        </w:tc>
      </w:tr>
    </w:tbl>
    <w:p w:rsidR="003023F5" w:rsidRPr="0026752C" w:rsidRDefault="003023F5" w:rsidP="0026752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 </w:t>
      </w:r>
      <w:r w:rsidRPr="00AA0575">
        <w:rPr>
          <w:color w:val="000000"/>
          <w:sz w:val="28"/>
          <w:szCs w:val="28"/>
        </w:rPr>
        <w:t>финансирования подпрограммы - средства федерального, регионального, муницип</w:t>
      </w:r>
      <w:r>
        <w:rPr>
          <w:color w:val="000000"/>
          <w:sz w:val="28"/>
          <w:szCs w:val="28"/>
        </w:rPr>
        <w:t>ального бюджетов».</w:t>
      </w:r>
    </w:p>
    <w:p w:rsidR="00434B45" w:rsidRDefault="00DF4E6B" w:rsidP="00DF4E6B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C5C5A">
        <w:rPr>
          <w:b/>
          <w:sz w:val="28"/>
          <w:szCs w:val="28"/>
        </w:rPr>
        <w:t>3.2</w:t>
      </w:r>
      <w:r w:rsidR="003023F5" w:rsidRPr="00434B45">
        <w:rPr>
          <w:b/>
          <w:sz w:val="28"/>
          <w:szCs w:val="28"/>
        </w:rPr>
        <w:t>.</w:t>
      </w:r>
      <w:r w:rsidR="007C49B1">
        <w:rPr>
          <w:b/>
          <w:sz w:val="28"/>
          <w:szCs w:val="28"/>
        </w:rPr>
        <w:t xml:space="preserve"> </w:t>
      </w:r>
      <w:r w:rsidR="00434B45" w:rsidRPr="00712F3E">
        <w:rPr>
          <w:sz w:val="28"/>
          <w:szCs w:val="28"/>
        </w:rPr>
        <w:t>Первый абзац</w:t>
      </w:r>
      <w:r w:rsidR="00D41D49">
        <w:rPr>
          <w:sz w:val="28"/>
          <w:szCs w:val="28"/>
        </w:rPr>
        <w:t xml:space="preserve"> </w:t>
      </w:r>
      <w:r w:rsidR="003023F5" w:rsidRPr="00AD713D">
        <w:rPr>
          <w:sz w:val="28"/>
          <w:szCs w:val="28"/>
        </w:rPr>
        <w:t>раздел</w:t>
      </w:r>
      <w:r w:rsidR="00434B45" w:rsidRPr="00712F3E">
        <w:rPr>
          <w:sz w:val="28"/>
          <w:szCs w:val="28"/>
        </w:rPr>
        <w:t>а</w:t>
      </w:r>
      <w:r w:rsidR="003023F5" w:rsidRPr="00AD713D">
        <w:rPr>
          <w:sz w:val="28"/>
          <w:szCs w:val="28"/>
        </w:rPr>
        <w:t xml:space="preserve"> 5 «Обоснование объема финансовых ресурсов, необходимых для реализации </w:t>
      </w:r>
      <w:r w:rsidR="0053633F" w:rsidRPr="005A745C">
        <w:rPr>
          <w:sz w:val="28"/>
          <w:szCs w:val="28"/>
        </w:rPr>
        <w:t>под</w:t>
      </w:r>
      <w:r w:rsidR="003023F5" w:rsidRPr="005A745C">
        <w:rPr>
          <w:sz w:val="28"/>
          <w:szCs w:val="28"/>
        </w:rPr>
        <w:t>программы»</w:t>
      </w:r>
      <w:r w:rsidR="00D41D49">
        <w:rPr>
          <w:sz w:val="28"/>
          <w:szCs w:val="28"/>
        </w:rPr>
        <w:t xml:space="preserve"> </w:t>
      </w:r>
      <w:r w:rsidR="00434B45" w:rsidRPr="00712F3E">
        <w:rPr>
          <w:sz w:val="28"/>
          <w:szCs w:val="28"/>
        </w:rPr>
        <w:t>Подпрограммы</w:t>
      </w:r>
      <w:r w:rsidR="00D41D49">
        <w:rPr>
          <w:sz w:val="28"/>
          <w:szCs w:val="28"/>
        </w:rPr>
        <w:t xml:space="preserve"> </w:t>
      </w:r>
      <w:r w:rsidR="0053633F" w:rsidRPr="005A745C">
        <w:rPr>
          <w:sz w:val="28"/>
          <w:szCs w:val="28"/>
        </w:rPr>
        <w:t>и таблицу</w:t>
      </w:r>
      <w:r w:rsidR="00D41D49">
        <w:rPr>
          <w:sz w:val="28"/>
          <w:szCs w:val="28"/>
        </w:rPr>
        <w:t xml:space="preserve"> </w:t>
      </w:r>
      <w:r w:rsidR="003023F5">
        <w:rPr>
          <w:sz w:val="28"/>
          <w:szCs w:val="28"/>
        </w:rPr>
        <w:t>изложить в новой редакции:</w:t>
      </w:r>
    </w:p>
    <w:p w:rsidR="003023F5" w:rsidRDefault="003023F5" w:rsidP="00434B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F5931">
        <w:rPr>
          <w:sz w:val="28"/>
          <w:szCs w:val="28"/>
        </w:rPr>
        <w:t xml:space="preserve">Общий объем финансирования </w:t>
      </w:r>
      <w:r w:rsidR="0053633F">
        <w:rPr>
          <w:sz w:val="28"/>
          <w:szCs w:val="28"/>
        </w:rPr>
        <w:t>под</w:t>
      </w:r>
      <w:r w:rsidRPr="006F5931">
        <w:rPr>
          <w:sz w:val="28"/>
          <w:szCs w:val="28"/>
        </w:rPr>
        <w:t>программы</w:t>
      </w:r>
      <w:r w:rsidR="009405DF">
        <w:rPr>
          <w:sz w:val="28"/>
          <w:szCs w:val="28"/>
        </w:rPr>
        <w:t xml:space="preserve"> на 2016-2020 годы</w:t>
      </w:r>
      <w:r w:rsidRPr="006F5931">
        <w:rPr>
          <w:sz w:val="28"/>
          <w:szCs w:val="28"/>
        </w:rPr>
        <w:t xml:space="preserve"> составит </w:t>
      </w:r>
      <w:r w:rsidR="00D552B7">
        <w:rPr>
          <w:color w:val="000000"/>
          <w:sz w:val="28"/>
          <w:szCs w:val="28"/>
        </w:rPr>
        <w:t>2768</w:t>
      </w:r>
      <w:r w:rsidR="00D552B7" w:rsidRPr="00D552B7">
        <w:rPr>
          <w:color w:val="000000"/>
          <w:sz w:val="28"/>
          <w:szCs w:val="28"/>
        </w:rPr>
        <w:t>210</w:t>
      </w:r>
      <w:r w:rsidR="005C5C5A">
        <w:rPr>
          <w:color w:val="000000"/>
          <w:sz w:val="28"/>
          <w:szCs w:val="28"/>
        </w:rPr>
        <w:t xml:space="preserve">,37 </w:t>
      </w:r>
      <w:r w:rsidRPr="006F5931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3023F5" w:rsidRPr="00D351C1" w:rsidRDefault="003023F5" w:rsidP="003023F5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217"/>
        <w:gridCol w:w="2127"/>
        <w:gridCol w:w="2268"/>
      </w:tblGrid>
      <w:tr w:rsidR="005C5C5A" w:rsidRPr="00D351C1" w:rsidTr="004E4A58">
        <w:tc>
          <w:tcPr>
            <w:tcW w:w="1293" w:type="dxa"/>
            <w:shd w:val="clear" w:color="auto" w:fill="auto"/>
          </w:tcPr>
          <w:p w:rsidR="005C5C5A" w:rsidRPr="003B5D20" w:rsidRDefault="005C5C5A" w:rsidP="005C5C5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 xml:space="preserve">Годы </w:t>
            </w:r>
          </w:p>
        </w:tc>
        <w:tc>
          <w:tcPr>
            <w:tcW w:w="2217" w:type="dxa"/>
            <w:shd w:val="clear" w:color="auto" w:fill="auto"/>
          </w:tcPr>
          <w:p w:rsidR="005C5C5A" w:rsidRPr="003B5D20" w:rsidRDefault="005C5C5A" w:rsidP="005C5C5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127" w:type="dxa"/>
            <w:shd w:val="clear" w:color="auto" w:fill="auto"/>
          </w:tcPr>
          <w:p w:rsidR="005C5C5A" w:rsidRPr="003B5D20" w:rsidRDefault="005C5C5A" w:rsidP="005C5C5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shd w:val="clear" w:color="auto" w:fill="auto"/>
          </w:tcPr>
          <w:p w:rsidR="005C5C5A" w:rsidRPr="003B5D20" w:rsidRDefault="005C5C5A" w:rsidP="005C5C5A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3B5D20">
              <w:rPr>
                <w:color w:val="000000"/>
                <w:sz w:val="28"/>
                <w:szCs w:val="28"/>
              </w:rPr>
              <w:t>Муниципальный бюджет</w:t>
            </w:r>
          </w:p>
        </w:tc>
      </w:tr>
      <w:tr w:rsidR="005C5C5A" w:rsidRPr="00D351C1" w:rsidTr="004E4A58">
        <w:tc>
          <w:tcPr>
            <w:tcW w:w="1293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217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1399,90</w:t>
            </w:r>
          </w:p>
        </w:tc>
        <w:tc>
          <w:tcPr>
            <w:tcW w:w="2127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362568,10</w:t>
            </w:r>
          </w:p>
        </w:tc>
        <w:tc>
          <w:tcPr>
            <w:tcW w:w="2268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139866,40</w:t>
            </w:r>
          </w:p>
        </w:tc>
      </w:tr>
      <w:tr w:rsidR="005C5C5A" w:rsidRPr="00D351C1" w:rsidTr="004E4A58">
        <w:tc>
          <w:tcPr>
            <w:tcW w:w="1293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2217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352714,60</w:t>
            </w:r>
          </w:p>
        </w:tc>
        <w:tc>
          <w:tcPr>
            <w:tcW w:w="2268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153483,60</w:t>
            </w:r>
          </w:p>
        </w:tc>
      </w:tr>
      <w:tr w:rsidR="005C5C5A" w:rsidRPr="00D351C1" w:rsidTr="004E4A58">
        <w:tc>
          <w:tcPr>
            <w:tcW w:w="1293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217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423362,77</w:t>
            </w:r>
          </w:p>
        </w:tc>
        <w:tc>
          <w:tcPr>
            <w:tcW w:w="2268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175617,30</w:t>
            </w:r>
          </w:p>
        </w:tc>
      </w:tr>
      <w:tr w:rsidR="005C5C5A" w:rsidRPr="00D351C1" w:rsidTr="004E4A58">
        <w:tc>
          <w:tcPr>
            <w:tcW w:w="1293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217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392051,20</w:t>
            </w:r>
          </w:p>
        </w:tc>
        <w:tc>
          <w:tcPr>
            <w:tcW w:w="2268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165846,50</w:t>
            </w:r>
          </w:p>
        </w:tc>
      </w:tr>
      <w:tr w:rsidR="005C5C5A" w:rsidRPr="00D351C1" w:rsidTr="004E4A58">
        <w:tc>
          <w:tcPr>
            <w:tcW w:w="1293" w:type="dxa"/>
            <w:shd w:val="clear" w:color="auto" w:fill="auto"/>
          </w:tcPr>
          <w:p w:rsidR="005C5C5A" w:rsidRPr="0012628C" w:rsidRDefault="005C5C5A" w:rsidP="005C5C5A">
            <w:pPr>
              <w:pStyle w:val="a4"/>
              <w:rPr>
                <w:color w:val="000000"/>
                <w:sz w:val="28"/>
                <w:szCs w:val="28"/>
              </w:rPr>
            </w:pPr>
            <w:r w:rsidRPr="0012628C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217" w:type="dxa"/>
            <w:shd w:val="clear" w:color="auto" w:fill="auto"/>
          </w:tcPr>
          <w:p w:rsidR="005C5C5A" w:rsidRPr="0012628C" w:rsidRDefault="005C5C5A" w:rsidP="005C5C5A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DD7B38">
              <w:rPr>
                <w:color w:val="000000"/>
                <w:sz w:val="28"/>
                <w:szCs w:val="28"/>
                <w:lang w:eastAsia="ru-RU"/>
              </w:rPr>
              <w:t>368,2</w:t>
            </w:r>
          </w:p>
        </w:tc>
        <w:tc>
          <w:tcPr>
            <w:tcW w:w="2127" w:type="dxa"/>
            <w:shd w:val="clear" w:color="auto" w:fill="auto"/>
          </w:tcPr>
          <w:p w:rsidR="005C5C5A" w:rsidRPr="0012628C" w:rsidRDefault="005C5C5A" w:rsidP="005C5C5A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435092,70</w:t>
            </w:r>
          </w:p>
        </w:tc>
        <w:tc>
          <w:tcPr>
            <w:tcW w:w="2268" w:type="dxa"/>
            <w:shd w:val="clear" w:color="auto" w:fill="auto"/>
          </w:tcPr>
          <w:p w:rsidR="005C5C5A" w:rsidRPr="0012628C" w:rsidRDefault="005C5C5A" w:rsidP="005C5C5A">
            <w:pPr>
              <w:suppressAutoHyphens w:val="0"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157839,10</w:t>
            </w:r>
          </w:p>
        </w:tc>
      </w:tr>
    </w:tbl>
    <w:p w:rsidR="003023F5" w:rsidRPr="00D351C1" w:rsidRDefault="003023F5" w:rsidP="003023F5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3023F5" w:rsidRPr="00D351C1" w:rsidRDefault="003023F5" w:rsidP="003023F5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3023F5" w:rsidRDefault="003023F5" w:rsidP="003023F5">
      <w:pPr>
        <w:pStyle w:val="a3"/>
        <w:rPr>
          <w:sz w:val="28"/>
          <w:szCs w:val="28"/>
        </w:rPr>
      </w:pPr>
    </w:p>
    <w:p w:rsidR="00AD713D" w:rsidRDefault="00AD713D" w:rsidP="003023F5">
      <w:pPr>
        <w:pStyle w:val="a3"/>
        <w:jc w:val="both"/>
        <w:rPr>
          <w:sz w:val="28"/>
          <w:szCs w:val="28"/>
        </w:rPr>
      </w:pPr>
    </w:p>
    <w:p w:rsidR="001F4553" w:rsidRDefault="005C2F3A" w:rsidP="001F4553">
      <w:pPr>
        <w:ind w:firstLine="709"/>
        <w:jc w:val="both"/>
        <w:rPr>
          <w:sz w:val="28"/>
        </w:rPr>
      </w:pPr>
      <w:r w:rsidRPr="005C2F3A">
        <w:rPr>
          <w:b/>
          <w:sz w:val="28"/>
          <w:szCs w:val="28"/>
        </w:rPr>
        <w:t>4</w:t>
      </w:r>
      <w:r w:rsidR="001F4553" w:rsidRPr="00712F3E">
        <w:rPr>
          <w:sz w:val="28"/>
          <w:szCs w:val="28"/>
        </w:rPr>
        <w:t>.</w:t>
      </w:r>
      <w:r w:rsidR="007C49B1">
        <w:rPr>
          <w:sz w:val="28"/>
          <w:szCs w:val="28"/>
        </w:rPr>
        <w:t xml:space="preserve">   </w:t>
      </w:r>
      <w:r w:rsidR="001F4553">
        <w:rPr>
          <w:sz w:val="28"/>
          <w:szCs w:val="28"/>
        </w:rPr>
        <w:t xml:space="preserve">В </w:t>
      </w:r>
      <w:r>
        <w:rPr>
          <w:sz w:val="28"/>
        </w:rPr>
        <w:t>приложении 1</w:t>
      </w:r>
      <w:r w:rsidR="001F4553">
        <w:rPr>
          <w:sz w:val="28"/>
        </w:rPr>
        <w:t xml:space="preserve"> к Подпрограмме «Обеспечение функционирования муниципальной системы образования» муни</w:t>
      </w:r>
      <w:r>
        <w:rPr>
          <w:sz w:val="28"/>
        </w:rPr>
        <w:t xml:space="preserve">ципальной программы </w:t>
      </w:r>
      <w:r w:rsidR="001F4553">
        <w:rPr>
          <w:sz w:val="28"/>
        </w:rPr>
        <w:t xml:space="preserve">внести изменения в строки с годом реализации программы 2020 год и изложить в редакции   согласно приложению </w:t>
      </w:r>
      <w:r>
        <w:rPr>
          <w:sz w:val="28"/>
        </w:rPr>
        <w:t>1</w:t>
      </w:r>
      <w:r w:rsidR="001F4553">
        <w:rPr>
          <w:sz w:val="28"/>
        </w:rPr>
        <w:t xml:space="preserve"> к настоящему постановлению.</w:t>
      </w:r>
    </w:p>
    <w:p w:rsidR="001F4553" w:rsidRPr="00672B4C" w:rsidRDefault="005C2F3A" w:rsidP="001F4553">
      <w:pPr>
        <w:shd w:val="clear" w:color="auto" w:fill="FFFFFF"/>
        <w:ind w:firstLine="709"/>
        <w:jc w:val="both"/>
        <w:rPr>
          <w:sz w:val="28"/>
        </w:rPr>
      </w:pPr>
      <w:r w:rsidRPr="005C2F3A">
        <w:rPr>
          <w:b/>
          <w:sz w:val="28"/>
        </w:rPr>
        <w:t>5</w:t>
      </w:r>
      <w:r w:rsidR="001F4553" w:rsidRPr="00712F3E">
        <w:t>.</w:t>
      </w:r>
      <w:r w:rsidR="007C49B1">
        <w:t xml:space="preserve"> </w:t>
      </w:r>
      <w:r w:rsidR="001F4553">
        <w:rPr>
          <w:sz w:val="28"/>
        </w:rPr>
        <w:t xml:space="preserve">Приложение 2 </w:t>
      </w:r>
      <w:r w:rsidR="001F4553" w:rsidRPr="00930241">
        <w:rPr>
          <w:sz w:val="28"/>
        </w:rPr>
        <w:t>«Ресу</w:t>
      </w:r>
      <w:r w:rsidR="001F4553">
        <w:rPr>
          <w:sz w:val="28"/>
        </w:rPr>
        <w:t>рсное обеспечение под</w:t>
      </w:r>
      <w:r w:rsidR="001F4553" w:rsidRPr="00930241">
        <w:rPr>
          <w:sz w:val="28"/>
        </w:rPr>
        <w:t>программы</w:t>
      </w:r>
      <w:r w:rsidR="001F4553">
        <w:rPr>
          <w:sz w:val="28"/>
        </w:rPr>
        <w:t>» к подпрограмме «Обеспечение функционирования муниципальной системы образования» муниципальной программы в</w:t>
      </w:r>
      <w:r w:rsidR="00D41D49">
        <w:rPr>
          <w:sz w:val="28"/>
        </w:rPr>
        <w:t xml:space="preserve"> </w:t>
      </w:r>
      <w:r w:rsidR="001F4553">
        <w:rPr>
          <w:sz w:val="28"/>
        </w:rPr>
        <w:t>строку с годом</w:t>
      </w:r>
      <w:r>
        <w:rPr>
          <w:sz w:val="28"/>
        </w:rPr>
        <w:t xml:space="preserve"> реализации программы 2020 год </w:t>
      </w:r>
      <w:r w:rsidR="001F4553">
        <w:rPr>
          <w:sz w:val="28"/>
        </w:rPr>
        <w:t xml:space="preserve">внести изменения и изложить в редакции </w:t>
      </w:r>
      <w:r w:rsidR="001F4553" w:rsidRPr="00930241">
        <w:rPr>
          <w:sz w:val="28"/>
        </w:rPr>
        <w:t>согласно приложению </w:t>
      </w:r>
      <w:r>
        <w:rPr>
          <w:sz w:val="28"/>
        </w:rPr>
        <w:t>2</w:t>
      </w:r>
      <w:r w:rsidR="001F4553">
        <w:rPr>
          <w:sz w:val="28"/>
        </w:rPr>
        <w:t xml:space="preserve"> к настоящему постановлению</w:t>
      </w:r>
      <w:r w:rsidR="001F4553" w:rsidRPr="00930241">
        <w:rPr>
          <w:sz w:val="28"/>
        </w:rPr>
        <w:t>.</w:t>
      </w:r>
    </w:p>
    <w:p w:rsidR="00672B4C" w:rsidRDefault="005C2F3A" w:rsidP="00434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72B4C" w:rsidRPr="00E33E10">
        <w:rPr>
          <w:b/>
          <w:sz w:val="28"/>
          <w:szCs w:val="28"/>
        </w:rPr>
        <w:t>.</w:t>
      </w:r>
      <w:r w:rsidR="007C49B1">
        <w:rPr>
          <w:b/>
          <w:sz w:val="28"/>
          <w:szCs w:val="28"/>
        </w:rPr>
        <w:t xml:space="preserve">  </w:t>
      </w:r>
      <w:r w:rsidR="00672B4C" w:rsidRPr="00F7037D">
        <w:rPr>
          <w:bCs/>
          <w:sz w:val="28"/>
          <w:szCs w:val="28"/>
        </w:rPr>
        <w:t>Настоящее</w:t>
      </w:r>
      <w:r w:rsidR="00D41D49">
        <w:rPr>
          <w:bCs/>
          <w:sz w:val="28"/>
          <w:szCs w:val="28"/>
        </w:rPr>
        <w:t xml:space="preserve"> </w:t>
      </w:r>
      <w:r w:rsidR="00434B45" w:rsidRPr="00712F3E">
        <w:rPr>
          <w:bCs/>
          <w:sz w:val="28"/>
          <w:szCs w:val="28"/>
        </w:rPr>
        <w:t>постановление</w:t>
      </w:r>
      <w:r w:rsidR="00D41D49">
        <w:rPr>
          <w:bCs/>
          <w:sz w:val="28"/>
          <w:szCs w:val="28"/>
        </w:rPr>
        <w:t xml:space="preserve"> </w:t>
      </w:r>
      <w:r w:rsidR="00672B4C">
        <w:rPr>
          <w:bCs/>
          <w:sz w:val="28"/>
          <w:szCs w:val="28"/>
        </w:rPr>
        <w:t xml:space="preserve">подлежит </w:t>
      </w:r>
      <w:r w:rsidR="00672B4C">
        <w:rPr>
          <w:sz w:val="28"/>
          <w:szCs w:val="28"/>
        </w:rPr>
        <w:t>официальному опубликованию.</w:t>
      </w:r>
    </w:p>
    <w:p w:rsidR="00672B4C" w:rsidRPr="008C688A" w:rsidRDefault="007C49B1" w:rsidP="00DE381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</w:t>
      </w:r>
      <w:r w:rsidR="005C2F3A">
        <w:rPr>
          <w:b/>
          <w:sz w:val="28"/>
          <w:szCs w:val="28"/>
        </w:rPr>
        <w:t>7</w:t>
      </w:r>
      <w:r w:rsidR="00672B4C" w:rsidRPr="00E33E10">
        <w:rPr>
          <w:rFonts w:eastAsia="Calibri"/>
          <w:b/>
          <w:sz w:val="28"/>
          <w:szCs w:val="28"/>
          <w:lang w:eastAsia="en-US"/>
        </w:rPr>
        <w:t>.</w:t>
      </w:r>
      <w:r w:rsidR="005C2F3A">
        <w:rPr>
          <w:rFonts w:eastAsia="Calibri"/>
          <w:sz w:val="28"/>
          <w:szCs w:val="28"/>
          <w:lang w:eastAsia="en-US"/>
        </w:rPr>
        <w:t xml:space="preserve"> Контроль </w:t>
      </w:r>
      <w:r w:rsidR="00672B4C" w:rsidRPr="008C688A">
        <w:rPr>
          <w:rFonts w:eastAsia="Calibri"/>
          <w:sz w:val="28"/>
          <w:szCs w:val="28"/>
          <w:lang w:eastAsia="en-US"/>
        </w:rPr>
        <w:t xml:space="preserve">исполнения настоящего постановления возложить на     заместителя Главы Калачевского муниципального района </w:t>
      </w:r>
      <w:proofErr w:type="spellStart"/>
      <w:r w:rsidR="00672B4C" w:rsidRPr="008C688A">
        <w:rPr>
          <w:rFonts w:eastAsia="Calibri"/>
          <w:sz w:val="28"/>
          <w:szCs w:val="28"/>
          <w:lang w:eastAsia="en-US"/>
        </w:rPr>
        <w:t>Подсеваткина</w:t>
      </w:r>
      <w:proofErr w:type="spellEnd"/>
      <w:r w:rsidR="00672B4C" w:rsidRPr="008C688A">
        <w:rPr>
          <w:rFonts w:eastAsia="Calibri"/>
          <w:sz w:val="28"/>
          <w:szCs w:val="28"/>
          <w:lang w:eastAsia="en-US"/>
        </w:rPr>
        <w:t xml:space="preserve"> С.Г.</w:t>
      </w:r>
    </w:p>
    <w:p w:rsidR="00672B4C" w:rsidRDefault="00672B4C" w:rsidP="00672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381D" w:rsidRDefault="00DE381D" w:rsidP="00672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381D" w:rsidRDefault="00DE381D" w:rsidP="00672B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2B4C" w:rsidRPr="002F3A32" w:rsidRDefault="005F4EF2" w:rsidP="00672B4C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И.о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Главы</w:t>
      </w:r>
      <w:r w:rsidR="00672B4C" w:rsidRPr="002F3A32">
        <w:rPr>
          <w:rFonts w:eastAsia="Calibri"/>
          <w:b/>
          <w:sz w:val="28"/>
          <w:szCs w:val="28"/>
          <w:lang w:eastAsia="en-US"/>
        </w:rPr>
        <w:t xml:space="preserve"> Калачевского</w:t>
      </w:r>
    </w:p>
    <w:p w:rsidR="00672B4C" w:rsidRPr="002F3A32" w:rsidRDefault="00672B4C" w:rsidP="00672B4C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2F3A32">
        <w:rPr>
          <w:rFonts w:eastAsia="Calibri"/>
          <w:b/>
          <w:sz w:val="28"/>
          <w:szCs w:val="28"/>
          <w:lang w:eastAsia="en-US"/>
        </w:rPr>
        <w:t xml:space="preserve">муниципального района                   </w:t>
      </w:r>
      <w:r w:rsidR="005F4EF2">
        <w:rPr>
          <w:rFonts w:eastAsia="Calibri"/>
          <w:b/>
          <w:sz w:val="28"/>
          <w:szCs w:val="28"/>
          <w:lang w:eastAsia="en-US"/>
        </w:rPr>
        <w:t xml:space="preserve">                             С.А. Тюрин</w:t>
      </w:r>
    </w:p>
    <w:p w:rsidR="00672B4C" w:rsidRPr="00C71F8C" w:rsidRDefault="00672B4C" w:rsidP="00672B4C">
      <w:pPr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</w:p>
    <w:p w:rsidR="00672B4C" w:rsidRDefault="00672B4C" w:rsidP="00672B4C"/>
    <w:p w:rsidR="00055E72" w:rsidRDefault="00055E72" w:rsidP="00672B4C"/>
    <w:p w:rsidR="00055E72" w:rsidRDefault="00055E72" w:rsidP="00672B4C"/>
    <w:p w:rsidR="00055E72" w:rsidRDefault="00055E72" w:rsidP="00672B4C"/>
    <w:p w:rsidR="00055E72" w:rsidRDefault="00055E72" w:rsidP="00672B4C"/>
    <w:p w:rsidR="00055E72" w:rsidRDefault="00055E72" w:rsidP="00672B4C"/>
    <w:p w:rsidR="00055E72" w:rsidRDefault="00055E72" w:rsidP="00672B4C"/>
    <w:p w:rsidR="00055E72" w:rsidRDefault="00055E72" w:rsidP="00672B4C">
      <w:pPr>
        <w:sectPr w:rsidR="00055E72" w:rsidSect="008654B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055E72" w:rsidRDefault="00055E72" w:rsidP="00672B4C"/>
    <w:p w:rsidR="00055E72" w:rsidRDefault="00055E72" w:rsidP="00672B4C"/>
    <w:p w:rsidR="00055E72" w:rsidRDefault="00055E72" w:rsidP="00672B4C"/>
    <w:p w:rsidR="00055E72" w:rsidRDefault="00055E72" w:rsidP="00672B4C"/>
    <w:p w:rsidR="00055E72" w:rsidRDefault="00055E72" w:rsidP="00672B4C"/>
    <w:p w:rsidR="00055E72" w:rsidRPr="00955037" w:rsidRDefault="00055E72" w:rsidP="00055E72">
      <w:pPr>
        <w:jc w:val="center"/>
        <w:rPr>
          <w:b/>
          <w:bCs/>
        </w:rPr>
      </w:pPr>
      <w:r w:rsidRPr="00955037">
        <w:rPr>
          <w:b/>
          <w:bCs/>
        </w:rPr>
        <w:t>Показатели эффективности муниципальной целевой программы</w:t>
      </w:r>
    </w:p>
    <w:p w:rsidR="00055E72" w:rsidRPr="00955037" w:rsidRDefault="00055E72" w:rsidP="00055E72"/>
    <w:tbl>
      <w:tblPr>
        <w:tblStyle w:val="a5"/>
        <w:tblW w:w="0" w:type="auto"/>
        <w:tblLayout w:type="fixed"/>
        <w:tblLook w:val="00A0" w:firstRow="1" w:lastRow="0" w:firstColumn="1" w:lastColumn="0" w:noHBand="0" w:noVBand="0"/>
      </w:tblPr>
      <w:tblGrid>
        <w:gridCol w:w="4475"/>
        <w:gridCol w:w="1303"/>
        <w:gridCol w:w="1418"/>
        <w:gridCol w:w="1417"/>
        <w:gridCol w:w="1418"/>
        <w:gridCol w:w="1449"/>
        <w:gridCol w:w="1449"/>
        <w:gridCol w:w="1856"/>
      </w:tblGrid>
      <w:tr w:rsidR="00055E72" w:rsidRPr="00955037" w:rsidTr="009279D4">
        <w:trPr>
          <w:trHeight w:val="285"/>
        </w:trPr>
        <w:tc>
          <w:tcPr>
            <w:tcW w:w="4475" w:type="dxa"/>
            <w:vMerge w:val="restart"/>
          </w:tcPr>
          <w:p w:rsidR="00055E72" w:rsidRPr="00955037" w:rsidRDefault="00055E72" w:rsidP="009279D4">
            <w:r w:rsidRPr="00955037">
              <w:t xml:space="preserve">Наименование показателя </w:t>
            </w:r>
          </w:p>
        </w:tc>
        <w:tc>
          <w:tcPr>
            <w:tcW w:w="1303" w:type="dxa"/>
            <w:vMerge w:val="restart"/>
          </w:tcPr>
          <w:p w:rsidR="00055E72" w:rsidRPr="00955037" w:rsidRDefault="00055E72" w:rsidP="009279D4">
            <w:r w:rsidRPr="00955037">
              <w:t>Единица измерения</w:t>
            </w:r>
          </w:p>
        </w:tc>
        <w:tc>
          <w:tcPr>
            <w:tcW w:w="7151" w:type="dxa"/>
            <w:gridSpan w:val="5"/>
          </w:tcPr>
          <w:p w:rsidR="00055E72" w:rsidRPr="00955037" w:rsidRDefault="00055E72" w:rsidP="009279D4">
            <w:pPr>
              <w:jc w:val="center"/>
            </w:pPr>
            <w:r w:rsidRPr="00955037">
              <w:t>Значение показателя по годам</w:t>
            </w:r>
          </w:p>
        </w:tc>
        <w:tc>
          <w:tcPr>
            <w:tcW w:w="1856" w:type="dxa"/>
            <w:vMerge w:val="restart"/>
          </w:tcPr>
          <w:p w:rsidR="00055E72" w:rsidRPr="00955037" w:rsidRDefault="00055E72" w:rsidP="009279D4">
            <w:r w:rsidRPr="00955037">
              <w:t>Источник информации</w:t>
            </w:r>
          </w:p>
        </w:tc>
      </w:tr>
      <w:tr w:rsidR="00055E72" w:rsidRPr="00955037" w:rsidTr="009279D4">
        <w:trPr>
          <w:trHeight w:val="270"/>
        </w:trPr>
        <w:tc>
          <w:tcPr>
            <w:tcW w:w="4475" w:type="dxa"/>
            <w:vMerge/>
          </w:tcPr>
          <w:p w:rsidR="00055E72" w:rsidRPr="00955037" w:rsidRDefault="00055E72" w:rsidP="009279D4"/>
        </w:tc>
        <w:tc>
          <w:tcPr>
            <w:tcW w:w="1303" w:type="dxa"/>
            <w:vMerge/>
          </w:tcPr>
          <w:p w:rsidR="00055E72" w:rsidRPr="00955037" w:rsidRDefault="00055E72" w:rsidP="009279D4"/>
        </w:tc>
        <w:tc>
          <w:tcPr>
            <w:tcW w:w="1418" w:type="dxa"/>
          </w:tcPr>
          <w:p w:rsidR="00055E72" w:rsidRPr="00955037" w:rsidRDefault="00055E72" w:rsidP="009279D4">
            <w:r w:rsidRPr="00955037">
              <w:t>2016</w:t>
            </w:r>
          </w:p>
        </w:tc>
        <w:tc>
          <w:tcPr>
            <w:tcW w:w="1417" w:type="dxa"/>
          </w:tcPr>
          <w:p w:rsidR="00055E72" w:rsidRPr="00955037" w:rsidRDefault="00055E72" w:rsidP="009279D4">
            <w:r w:rsidRPr="00955037">
              <w:t>2017</w:t>
            </w:r>
          </w:p>
        </w:tc>
        <w:tc>
          <w:tcPr>
            <w:tcW w:w="1418" w:type="dxa"/>
          </w:tcPr>
          <w:p w:rsidR="00055E72" w:rsidRPr="00955037" w:rsidRDefault="00055E72" w:rsidP="009279D4">
            <w:r w:rsidRPr="00955037">
              <w:t>2018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jc w:val="center"/>
            </w:pPr>
            <w:r>
              <w:t>2019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jc w:val="center"/>
            </w:pPr>
            <w:r>
              <w:t>2020</w:t>
            </w:r>
          </w:p>
        </w:tc>
        <w:tc>
          <w:tcPr>
            <w:tcW w:w="1856" w:type="dxa"/>
            <w:vMerge/>
          </w:tcPr>
          <w:p w:rsidR="00055E72" w:rsidRPr="00955037" w:rsidRDefault="00055E72" w:rsidP="009279D4"/>
        </w:tc>
      </w:tr>
      <w:tr w:rsidR="00055E72" w:rsidRPr="00955037" w:rsidTr="009279D4">
        <w:trPr>
          <w:trHeight w:val="270"/>
        </w:trPr>
        <w:tc>
          <w:tcPr>
            <w:tcW w:w="4475" w:type="dxa"/>
          </w:tcPr>
          <w:p w:rsidR="00055E72" w:rsidRPr="00955037" w:rsidRDefault="00055E72" w:rsidP="009279D4">
            <w:r w:rsidRPr="00955037">
              <w:t>Удовлетворенность качеством общего образования детей</w:t>
            </w:r>
          </w:p>
        </w:tc>
        <w:tc>
          <w:tcPr>
            <w:tcW w:w="1303" w:type="dxa"/>
          </w:tcPr>
          <w:p w:rsidR="00055E72" w:rsidRPr="00955037" w:rsidRDefault="00055E72" w:rsidP="009279D4">
            <w:r w:rsidRPr="00955037">
              <w:t xml:space="preserve">% от числа </w:t>
            </w:r>
            <w:proofErr w:type="gramStart"/>
            <w:r w:rsidRPr="00955037">
              <w:t>опрошенных</w:t>
            </w:r>
            <w:proofErr w:type="gramEnd"/>
          </w:p>
        </w:tc>
        <w:tc>
          <w:tcPr>
            <w:tcW w:w="1418" w:type="dxa"/>
          </w:tcPr>
          <w:p w:rsidR="00055E72" w:rsidRPr="00955037" w:rsidRDefault="00055E72" w:rsidP="009279D4">
            <w:r w:rsidRPr="00955037">
              <w:t>85</w:t>
            </w:r>
          </w:p>
        </w:tc>
        <w:tc>
          <w:tcPr>
            <w:tcW w:w="1417" w:type="dxa"/>
          </w:tcPr>
          <w:p w:rsidR="00055E72" w:rsidRPr="00955037" w:rsidRDefault="00055E72" w:rsidP="009279D4">
            <w:r w:rsidRPr="00955037">
              <w:t>90</w:t>
            </w:r>
          </w:p>
        </w:tc>
        <w:tc>
          <w:tcPr>
            <w:tcW w:w="1418" w:type="dxa"/>
          </w:tcPr>
          <w:p w:rsidR="00055E72" w:rsidRPr="00955037" w:rsidRDefault="00055E72" w:rsidP="009279D4">
            <w:r w:rsidRPr="00955037">
              <w:t>91</w:t>
            </w:r>
          </w:p>
        </w:tc>
        <w:tc>
          <w:tcPr>
            <w:tcW w:w="1449" w:type="dxa"/>
          </w:tcPr>
          <w:p w:rsidR="00055E72" w:rsidRPr="00955037" w:rsidRDefault="00055E72" w:rsidP="009279D4">
            <w:r>
              <w:t>93</w:t>
            </w:r>
          </w:p>
        </w:tc>
        <w:tc>
          <w:tcPr>
            <w:tcW w:w="1449" w:type="dxa"/>
          </w:tcPr>
          <w:p w:rsidR="00055E72" w:rsidRPr="00955037" w:rsidRDefault="00055E72" w:rsidP="009279D4">
            <w:r>
              <w:t>95</w:t>
            </w:r>
          </w:p>
        </w:tc>
        <w:tc>
          <w:tcPr>
            <w:tcW w:w="1856" w:type="dxa"/>
          </w:tcPr>
          <w:p w:rsidR="00055E72" w:rsidRPr="00955037" w:rsidRDefault="00055E72" w:rsidP="009279D4">
            <w:r w:rsidRPr="00955037">
              <w:t>Мониторинг качества деятельности ОУ</w:t>
            </w:r>
          </w:p>
        </w:tc>
      </w:tr>
      <w:tr w:rsidR="00055E72" w:rsidRPr="00955037" w:rsidTr="009279D4">
        <w:trPr>
          <w:trHeight w:val="270"/>
        </w:trPr>
        <w:tc>
          <w:tcPr>
            <w:tcW w:w="4475" w:type="dxa"/>
          </w:tcPr>
          <w:p w:rsidR="00055E72" w:rsidRPr="00955037" w:rsidRDefault="00055E72" w:rsidP="009279D4">
            <w:r w:rsidRPr="00955037">
              <w:t>Доля учащихся 9 классов, получивших документ государственного образца об основном общем образовании</w:t>
            </w:r>
          </w:p>
        </w:tc>
        <w:tc>
          <w:tcPr>
            <w:tcW w:w="1303" w:type="dxa"/>
          </w:tcPr>
          <w:p w:rsidR="00055E72" w:rsidRPr="00955037" w:rsidRDefault="00055E72" w:rsidP="009279D4">
            <w:r w:rsidRPr="00955037">
              <w:t>%</w:t>
            </w:r>
          </w:p>
        </w:tc>
        <w:tc>
          <w:tcPr>
            <w:tcW w:w="1418" w:type="dxa"/>
          </w:tcPr>
          <w:p w:rsidR="00055E72" w:rsidRPr="00955037" w:rsidRDefault="00055E72" w:rsidP="009279D4">
            <w:r w:rsidRPr="00955037">
              <w:t>96</w:t>
            </w:r>
          </w:p>
        </w:tc>
        <w:tc>
          <w:tcPr>
            <w:tcW w:w="1417" w:type="dxa"/>
          </w:tcPr>
          <w:p w:rsidR="00055E72" w:rsidRPr="00955037" w:rsidRDefault="00055E72" w:rsidP="009279D4">
            <w:r w:rsidRPr="00955037">
              <w:t>98</w:t>
            </w:r>
          </w:p>
        </w:tc>
        <w:tc>
          <w:tcPr>
            <w:tcW w:w="1418" w:type="dxa"/>
          </w:tcPr>
          <w:p w:rsidR="00055E72" w:rsidRPr="00955037" w:rsidRDefault="00055E72" w:rsidP="009279D4">
            <w:r w:rsidRPr="00955037">
              <w:t>100</w:t>
            </w:r>
          </w:p>
        </w:tc>
        <w:tc>
          <w:tcPr>
            <w:tcW w:w="1449" w:type="dxa"/>
          </w:tcPr>
          <w:p w:rsidR="00055E72" w:rsidRPr="00955037" w:rsidRDefault="00055E72" w:rsidP="009279D4">
            <w:r w:rsidRPr="00955037">
              <w:t>100</w:t>
            </w:r>
          </w:p>
        </w:tc>
        <w:tc>
          <w:tcPr>
            <w:tcW w:w="1449" w:type="dxa"/>
          </w:tcPr>
          <w:p w:rsidR="00055E72" w:rsidRPr="00955037" w:rsidRDefault="00055E72" w:rsidP="009279D4">
            <w:r>
              <w:t>100</w:t>
            </w:r>
          </w:p>
        </w:tc>
        <w:tc>
          <w:tcPr>
            <w:tcW w:w="1856" w:type="dxa"/>
          </w:tcPr>
          <w:p w:rsidR="00055E72" w:rsidRPr="00955037" w:rsidRDefault="00055E72" w:rsidP="009279D4">
            <w:r w:rsidRPr="00955037">
              <w:t>Форма отчета ОШ-1</w:t>
            </w:r>
          </w:p>
        </w:tc>
      </w:tr>
      <w:tr w:rsidR="00055E72" w:rsidRPr="00955037" w:rsidTr="009279D4">
        <w:trPr>
          <w:trHeight w:val="270"/>
        </w:trPr>
        <w:tc>
          <w:tcPr>
            <w:tcW w:w="4475" w:type="dxa"/>
          </w:tcPr>
          <w:p w:rsidR="00055E72" w:rsidRPr="00955037" w:rsidRDefault="00055E72" w:rsidP="009279D4">
            <w:r w:rsidRPr="00955037">
              <w:t>Доля учащихся 11(12) классов, получивших документ государственного образца об основном общем образовании</w:t>
            </w:r>
          </w:p>
        </w:tc>
        <w:tc>
          <w:tcPr>
            <w:tcW w:w="1303" w:type="dxa"/>
          </w:tcPr>
          <w:p w:rsidR="00055E72" w:rsidRPr="00955037" w:rsidRDefault="00055E72" w:rsidP="009279D4">
            <w:r w:rsidRPr="00955037">
              <w:t>%</w:t>
            </w:r>
          </w:p>
        </w:tc>
        <w:tc>
          <w:tcPr>
            <w:tcW w:w="1418" w:type="dxa"/>
          </w:tcPr>
          <w:p w:rsidR="00055E72" w:rsidRPr="00955037" w:rsidRDefault="00055E72" w:rsidP="009279D4">
            <w:r w:rsidRPr="00955037">
              <w:t>92</w:t>
            </w:r>
          </w:p>
        </w:tc>
        <w:tc>
          <w:tcPr>
            <w:tcW w:w="1417" w:type="dxa"/>
          </w:tcPr>
          <w:p w:rsidR="00055E72" w:rsidRPr="00955037" w:rsidRDefault="00055E72" w:rsidP="009279D4">
            <w:r w:rsidRPr="00955037">
              <w:t>94</w:t>
            </w:r>
          </w:p>
        </w:tc>
        <w:tc>
          <w:tcPr>
            <w:tcW w:w="1418" w:type="dxa"/>
          </w:tcPr>
          <w:p w:rsidR="00055E72" w:rsidRPr="00955037" w:rsidRDefault="00055E72" w:rsidP="009279D4">
            <w:r w:rsidRPr="00955037">
              <w:t>96</w:t>
            </w:r>
          </w:p>
        </w:tc>
        <w:tc>
          <w:tcPr>
            <w:tcW w:w="1449" w:type="dxa"/>
          </w:tcPr>
          <w:p w:rsidR="00055E72" w:rsidRPr="00955037" w:rsidRDefault="00055E72" w:rsidP="009279D4">
            <w:r>
              <w:t>97</w:t>
            </w:r>
          </w:p>
        </w:tc>
        <w:tc>
          <w:tcPr>
            <w:tcW w:w="1449" w:type="dxa"/>
          </w:tcPr>
          <w:p w:rsidR="00055E72" w:rsidRPr="00955037" w:rsidRDefault="00055E72" w:rsidP="009279D4">
            <w:r>
              <w:t>98</w:t>
            </w:r>
          </w:p>
        </w:tc>
        <w:tc>
          <w:tcPr>
            <w:tcW w:w="1856" w:type="dxa"/>
          </w:tcPr>
          <w:p w:rsidR="00055E72" w:rsidRPr="00955037" w:rsidRDefault="00055E72" w:rsidP="009279D4">
            <w:r w:rsidRPr="00955037">
              <w:t>Форма отчета ОШ-1</w:t>
            </w:r>
          </w:p>
        </w:tc>
      </w:tr>
      <w:tr w:rsidR="00055E72" w:rsidRPr="00955037" w:rsidTr="009279D4">
        <w:tc>
          <w:tcPr>
            <w:tcW w:w="4475" w:type="dxa"/>
          </w:tcPr>
          <w:p w:rsidR="00055E72" w:rsidRPr="00955037" w:rsidRDefault="00055E72" w:rsidP="009279D4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Охват детей программами дошкольного образования</w:t>
            </w:r>
          </w:p>
        </w:tc>
        <w:tc>
          <w:tcPr>
            <w:tcW w:w="1303" w:type="dxa"/>
          </w:tcPr>
          <w:p w:rsidR="00055E72" w:rsidRPr="00955037" w:rsidRDefault="00055E72" w:rsidP="009279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72</w:t>
            </w:r>
          </w:p>
          <w:p w:rsidR="00055E72" w:rsidRPr="00955037" w:rsidRDefault="00055E72" w:rsidP="009279D4"/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49" w:type="dxa"/>
          </w:tcPr>
          <w:p w:rsidR="00055E72" w:rsidRPr="00955037" w:rsidRDefault="00055E72" w:rsidP="009279D4">
            <w:r>
              <w:t>72</w:t>
            </w:r>
          </w:p>
        </w:tc>
        <w:tc>
          <w:tcPr>
            <w:tcW w:w="1856" w:type="dxa"/>
          </w:tcPr>
          <w:p w:rsidR="00055E72" w:rsidRPr="00955037" w:rsidRDefault="00055E72" w:rsidP="009279D4">
            <w:r w:rsidRPr="00955037">
              <w:t>Форма отчета 85-К</w:t>
            </w:r>
          </w:p>
        </w:tc>
      </w:tr>
      <w:tr w:rsidR="00055E72" w:rsidRPr="00955037" w:rsidTr="009279D4">
        <w:tc>
          <w:tcPr>
            <w:tcW w:w="4475" w:type="dxa"/>
          </w:tcPr>
          <w:p w:rsidR="00055E72" w:rsidRPr="00955037" w:rsidRDefault="00055E72" w:rsidP="009279D4">
            <w:r w:rsidRPr="00955037">
              <w:t xml:space="preserve">Доля учителей, соответствующих квалификационным требованиям к преподаваемым предметам  </w:t>
            </w:r>
          </w:p>
        </w:tc>
        <w:tc>
          <w:tcPr>
            <w:tcW w:w="1303" w:type="dxa"/>
          </w:tcPr>
          <w:p w:rsidR="00055E72" w:rsidRPr="00955037" w:rsidRDefault="00055E72" w:rsidP="009279D4">
            <w:r w:rsidRPr="00955037">
              <w:t>%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6" w:type="dxa"/>
          </w:tcPr>
          <w:p w:rsidR="00055E72" w:rsidRPr="00955037" w:rsidRDefault="00055E72" w:rsidP="009279D4">
            <w:r w:rsidRPr="00955037">
              <w:t xml:space="preserve">Мониторинг </w:t>
            </w:r>
          </w:p>
        </w:tc>
      </w:tr>
      <w:tr w:rsidR="00055E72" w:rsidRPr="00955037" w:rsidTr="009279D4">
        <w:tc>
          <w:tcPr>
            <w:tcW w:w="4475" w:type="dxa"/>
          </w:tcPr>
          <w:p w:rsidR="00055E72" w:rsidRPr="00955037" w:rsidRDefault="00055E72" w:rsidP="009279D4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Число воспитанников учреждений дошкольного образования в расчете на 1 педагогического работника</w:t>
            </w:r>
          </w:p>
          <w:p w:rsidR="00055E72" w:rsidRPr="00955037" w:rsidRDefault="00055E72" w:rsidP="009279D4"/>
        </w:tc>
        <w:tc>
          <w:tcPr>
            <w:tcW w:w="1303" w:type="dxa"/>
          </w:tcPr>
          <w:p w:rsidR="00055E72" w:rsidRPr="00955037" w:rsidRDefault="00055E72" w:rsidP="009279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13,13</w:t>
            </w:r>
          </w:p>
        </w:tc>
        <w:tc>
          <w:tcPr>
            <w:tcW w:w="1417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13,13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13,13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13,13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13,13</w:t>
            </w:r>
          </w:p>
        </w:tc>
        <w:tc>
          <w:tcPr>
            <w:tcW w:w="1856" w:type="dxa"/>
          </w:tcPr>
          <w:p w:rsidR="00055E72" w:rsidRPr="00955037" w:rsidRDefault="00055E72" w:rsidP="009279D4">
            <w:r w:rsidRPr="00955037">
              <w:t>Форма отчета 85-К</w:t>
            </w:r>
          </w:p>
        </w:tc>
      </w:tr>
      <w:tr w:rsidR="00055E72" w:rsidRPr="00955037" w:rsidTr="009279D4">
        <w:tc>
          <w:tcPr>
            <w:tcW w:w="4475" w:type="dxa"/>
          </w:tcPr>
          <w:p w:rsidR="00055E72" w:rsidRPr="00955037" w:rsidRDefault="00055E72" w:rsidP="009279D4">
            <w:r w:rsidRPr="00955037">
              <w:t>Доля педагогических работников дошкольных   образовательных организаций,                        которым при прохождении аттестации</w:t>
            </w:r>
          </w:p>
          <w:p w:rsidR="00055E72" w:rsidRPr="00955037" w:rsidRDefault="00055E72" w:rsidP="009279D4">
            <w:r w:rsidRPr="00955037">
              <w:t xml:space="preserve">присвоена высшая     </w:t>
            </w:r>
            <w:r>
              <w:t xml:space="preserve">           или первая категория        </w:t>
            </w:r>
          </w:p>
        </w:tc>
        <w:tc>
          <w:tcPr>
            <w:tcW w:w="1303" w:type="dxa"/>
          </w:tcPr>
          <w:p w:rsidR="00055E72" w:rsidRPr="00955037" w:rsidRDefault="00055E72" w:rsidP="009279D4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17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856" w:type="dxa"/>
          </w:tcPr>
          <w:p w:rsidR="00055E72" w:rsidRPr="00955037" w:rsidRDefault="00055E72" w:rsidP="009279D4">
            <w:r w:rsidRPr="00955037">
              <w:t>Форма отчета 83-РИК</w:t>
            </w:r>
          </w:p>
        </w:tc>
      </w:tr>
      <w:tr w:rsidR="00055E72" w:rsidRPr="00955037" w:rsidTr="009279D4">
        <w:tc>
          <w:tcPr>
            <w:tcW w:w="4475" w:type="dxa"/>
          </w:tcPr>
          <w:p w:rsidR="00055E72" w:rsidRPr="00955037" w:rsidRDefault="00055E72" w:rsidP="009279D4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95503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55037">
              <w:rPr>
                <w:rFonts w:ascii="Times New Roman" w:hAnsi="Times New Roman" w:cs="Times New Roman"/>
              </w:rPr>
              <w:t xml:space="preserve"> в расчете на 1 педагогического работника</w:t>
            </w:r>
          </w:p>
        </w:tc>
        <w:tc>
          <w:tcPr>
            <w:tcW w:w="1303" w:type="dxa"/>
          </w:tcPr>
          <w:p w:rsidR="00055E72" w:rsidRPr="00955037" w:rsidRDefault="00055E72" w:rsidP="009279D4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7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856" w:type="dxa"/>
          </w:tcPr>
          <w:p w:rsidR="00055E72" w:rsidRPr="00955037" w:rsidRDefault="00055E72" w:rsidP="009279D4">
            <w:r w:rsidRPr="00955037">
              <w:t>Форма отчета ОШ-1, 83-РИК</w:t>
            </w:r>
          </w:p>
        </w:tc>
      </w:tr>
      <w:tr w:rsidR="00055E72" w:rsidRPr="00955037" w:rsidTr="009279D4">
        <w:tc>
          <w:tcPr>
            <w:tcW w:w="4475" w:type="dxa"/>
          </w:tcPr>
          <w:p w:rsidR="00055E72" w:rsidRPr="00955037" w:rsidRDefault="00055E72" w:rsidP="009279D4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 xml:space="preserve">Удельный вес численности обучающихся </w:t>
            </w:r>
            <w:r w:rsidRPr="00955037">
              <w:rPr>
                <w:rFonts w:ascii="Times New Roman" w:hAnsi="Times New Roman" w:cs="Times New Roman"/>
              </w:rPr>
              <w:lastRenderedPageBreak/>
              <w:t>учреждений общего образования, обучающихся по новым федеральным государственным образовательным стандартам  (к 2018 году обучаться по федеральным государственным образовательным стандартам будут все обучающиеся 1-8 классов)</w:t>
            </w:r>
          </w:p>
        </w:tc>
        <w:tc>
          <w:tcPr>
            <w:tcW w:w="1303" w:type="dxa"/>
          </w:tcPr>
          <w:p w:rsidR="00055E72" w:rsidRPr="00955037" w:rsidRDefault="00055E72" w:rsidP="009279D4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56" w:type="dxa"/>
          </w:tcPr>
          <w:p w:rsidR="00055E72" w:rsidRPr="00955037" w:rsidRDefault="00055E72" w:rsidP="009279D4">
            <w:r w:rsidRPr="00955037">
              <w:t xml:space="preserve">Форма отчета </w:t>
            </w:r>
            <w:r w:rsidRPr="00955037">
              <w:lastRenderedPageBreak/>
              <w:t>76-РИК</w:t>
            </w:r>
          </w:p>
        </w:tc>
      </w:tr>
      <w:tr w:rsidR="00055E72" w:rsidRPr="00955037" w:rsidTr="009279D4">
        <w:tc>
          <w:tcPr>
            <w:tcW w:w="4475" w:type="dxa"/>
          </w:tcPr>
          <w:p w:rsidR="00055E72" w:rsidRPr="00955037" w:rsidRDefault="00055E72" w:rsidP="009279D4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lastRenderedPageBreak/>
              <w:t>Отношение среднего балла единого государственного экзамена (в расчете на 1 предмет) в 10 % школ с лучшими результатами единого государственного экзамена к среднему баллу единого государственного экзамена (в расчете на 1 предмет) в 10 % школ с худшими результатами единого государственного экзамена</w:t>
            </w:r>
          </w:p>
        </w:tc>
        <w:tc>
          <w:tcPr>
            <w:tcW w:w="1303" w:type="dxa"/>
          </w:tcPr>
          <w:p w:rsidR="00055E72" w:rsidRPr="00955037" w:rsidRDefault="00055E72" w:rsidP="009279D4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1417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856" w:type="dxa"/>
          </w:tcPr>
          <w:p w:rsidR="00055E72" w:rsidRPr="00955037" w:rsidRDefault="00055E72" w:rsidP="009279D4">
            <w:r w:rsidRPr="00955037">
              <w:t>Протоколы ГИА</w:t>
            </w:r>
          </w:p>
        </w:tc>
      </w:tr>
      <w:tr w:rsidR="00055E72" w:rsidRPr="00955037" w:rsidTr="009279D4">
        <w:tc>
          <w:tcPr>
            <w:tcW w:w="4475" w:type="dxa"/>
          </w:tcPr>
          <w:p w:rsidR="00055E72" w:rsidRPr="00955037" w:rsidRDefault="00055E72" w:rsidP="009279D4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Удельный вес численности учителей в возрасте до 35 лет в общей численности учителей общеобразовательных учреждений</w:t>
            </w:r>
          </w:p>
        </w:tc>
        <w:tc>
          <w:tcPr>
            <w:tcW w:w="1303" w:type="dxa"/>
          </w:tcPr>
          <w:p w:rsidR="00055E72" w:rsidRPr="00955037" w:rsidRDefault="00055E72" w:rsidP="009279D4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6" w:type="dxa"/>
          </w:tcPr>
          <w:p w:rsidR="00055E72" w:rsidRPr="00955037" w:rsidRDefault="00055E72" w:rsidP="009279D4">
            <w:r w:rsidRPr="00955037">
              <w:t>Форма 83-РИК</w:t>
            </w:r>
          </w:p>
        </w:tc>
      </w:tr>
      <w:tr w:rsidR="00055E72" w:rsidRPr="00955037" w:rsidTr="009279D4">
        <w:tc>
          <w:tcPr>
            <w:tcW w:w="4475" w:type="dxa"/>
          </w:tcPr>
          <w:p w:rsidR="00055E72" w:rsidRPr="00955037" w:rsidRDefault="00055E72" w:rsidP="009279D4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Отношение средней заработной платы педагогических работников образовательных учреждений   к средней заработной плате в Волгоградской области</w:t>
            </w:r>
          </w:p>
        </w:tc>
        <w:tc>
          <w:tcPr>
            <w:tcW w:w="1303" w:type="dxa"/>
          </w:tcPr>
          <w:p w:rsidR="00055E72" w:rsidRPr="00955037" w:rsidRDefault="00055E72" w:rsidP="009279D4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6" w:type="dxa"/>
          </w:tcPr>
          <w:p w:rsidR="00055E72" w:rsidRPr="00955037" w:rsidRDefault="00055E72" w:rsidP="009279D4">
            <w:pPr>
              <w:pStyle w:val="af1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Форма отчета З</w:t>
            </w:r>
            <w:proofErr w:type="gramStart"/>
            <w:r w:rsidRPr="00955037">
              <w:rPr>
                <w:rFonts w:ascii="Times New Roman" w:hAnsi="Times New Roman" w:cs="Times New Roman"/>
              </w:rPr>
              <w:t>П-</w:t>
            </w:r>
            <w:proofErr w:type="gramEnd"/>
            <w:r w:rsidRPr="00955037">
              <w:rPr>
                <w:rFonts w:ascii="Times New Roman" w:hAnsi="Times New Roman" w:cs="Times New Roman"/>
              </w:rPr>
              <w:t xml:space="preserve"> образование</w:t>
            </w:r>
          </w:p>
        </w:tc>
      </w:tr>
      <w:tr w:rsidR="00055E72" w:rsidRPr="00955037" w:rsidTr="009279D4">
        <w:tc>
          <w:tcPr>
            <w:tcW w:w="4475" w:type="dxa"/>
          </w:tcPr>
          <w:p w:rsidR="00055E72" w:rsidRPr="00955037" w:rsidRDefault="00055E72" w:rsidP="009279D4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Охват детей в возрасте 5-18 лет программами дополнительного образ</w:t>
            </w:r>
            <w:r>
              <w:rPr>
                <w:rFonts w:ascii="Times New Roman" w:hAnsi="Times New Roman" w:cs="Times New Roman"/>
              </w:rPr>
              <w:t>ования</w:t>
            </w:r>
            <w:r w:rsidRPr="00955037">
              <w:rPr>
                <w:rFonts w:ascii="Times New Roman" w:hAnsi="Times New Roman" w:cs="Times New Roman"/>
              </w:rPr>
              <w:t xml:space="preserve"> детей</w:t>
            </w:r>
            <w:r>
              <w:rPr>
                <w:rFonts w:ascii="Times New Roman" w:hAnsi="Times New Roman" w:cs="Times New Roman"/>
              </w:rPr>
              <w:t xml:space="preserve"> с использованием сертификата дополнительного образования  в общей численности детей</w:t>
            </w:r>
            <w:r w:rsidRPr="00955037">
              <w:rPr>
                <w:rFonts w:ascii="Times New Roman" w:hAnsi="Times New Roman" w:cs="Times New Roman"/>
              </w:rPr>
              <w:t>, получающих услуги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за счет бюджетных средств</w:t>
            </w:r>
          </w:p>
        </w:tc>
        <w:tc>
          <w:tcPr>
            <w:tcW w:w="1303" w:type="dxa"/>
          </w:tcPr>
          <w:p w:rsidR="00055E72" w:rsidRPr="00955037" w:rsidRDefault="00055E72" w:rsidP="009279D4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6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 xml:space="preserve">Форма отчета </w:t>
            </w:r>
            <w:proofErr w:type="gramStart"/>
            <w:r w:rsidRPr="00955037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055E72" w:rsidRPr="00955037" w:rsidTr="009279D4">
        <w:tc>
          <w:tcPr>
            <w:tcW w:w="4475" w:type="dxa"/>
          </w:tcPr>
          <w:p w:rsidR="00055E72" w:rsidRPr="00955037" w:rsidRDefault="00055E72" w:rsidP="009279D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в возрасте от 5 до 18 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303" w:type="dxa"/>
          </w:tcPr>
          <w:p w:rsidR="00055E72" w:rsidRPr="00955037" w:rsidRDefault="00055E72" w:rsidP="009279D4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</w:tcPr>
          <w:p w:rsidR="00055E72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856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</w:t>
            </w:r>
          </w:p>
        </w:tc>
      </w:tr>
      <w:tr w:rsidR="00055E72" w:rsidRPr="00955037" w:rsidTr="009279D4">
        <w:tc>
          <w:tcPr>
            <w:tcW w:w="4475" w:type="dxa"/>
          </w:tcPr>
          <w:p w:rsidR="00055E72" w:rsidRPr="00955037" w:rsidRDefault="00055E72" w:rsidP="009279D4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 xml:space="preserve">Удельный вес численности обучающихся по </w:t>
            </w:r>
            <w:r w:rsidRPr="00955037">
              <w:rPr>
                <w:rFonts w:ascii="Times New Roman" w:hAnsi="Times New Roman" w:cs="Times New Roman"/>
              </w:rPr>
              <w:lastRenderedPageBreak/>
              <w:t xml:space="preserve">программам общего образования, участвующих в олимпиадах и конкурсах различного уровня, в общей </w:t>
            </w:r>
            <w:proofErr w:type="gramStart"/>
            <w:r w:rsidRPr="00955037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955037">
              <w:rPr>
                <w:rFonts w:ascii="Times New Roman" w:hAnsi="Times New Roman" w:cs="Times New Roman"/>
              </w:rPr>
              <w:t xml:space="preserve"> обучающихся по программам общего образования</w:t>
            </w:r>
          </w:p>
          <w:p w:rsidR="00055E72" w:rsidRPr="00955037" w:rsidRDefault="00055E72" w:rsidP="009279D4"/>
        </w:tc>
        <w:tc>
          <w:tcPr>
            <w:tcW w:w="1303" w:type="dxa"/>
          </w:tcPr>
          <w:p w:rsidR="00055E72" w:rsidRPr="00955037" w:rsidRDefault="00055E72" w:rsidP="009279D4">
            <w:pPr>
              <w:pStyle w:val="af2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6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 xml:space="preserve">Приказы  по </w:t>
            </w:r>
            <w:r w:rsidRPr="00955037">
              <w:rPr>
                <w:rFonts w:ascii="Times New Roman" w:hAnsi="Times New Roman" w:cs="Times New Roman"/>
              </w:rPr>
              <w:lastRenderedPageBreak/>
              <w:t>результатам участия</w:t>
            </w:r>
          </w:p>
        </w:tc>
      </w:tr>
      <w:tr w:rsidR="00055E72" w:rsidRPr="00955037" w:rsidTr="009279D4">
        <w:tc>
          <w:tcPr>
            <w:tcW w:w="4475" w:type="dxa"/>
          </w:tcPr>
          <w:p w:rsidR="00055E72" w:rsidRPr="00955037" w:rsidRDefault="00055E72" w:rsidP="009279D4">
            <w:r w:rsidRPr="00955037">
              <w:lastRenderedPageBreak/>
              <w:t xml:space="preserve">Доля </w:t>
            </w:r>
            <w:proofErr w:type="gramStart"/>
            <w:r w:rsidRPr="00955037">
              <w:t>обучающихся</w:t>
            </w:r>
            <w:proofErr w:type="gramEnd"/>
            <w:r w:rsidRPr="00955037">
              <w:t xml:space="preserve"> общеобразовательных учреждения, приходящихся на 1 компьютер</w:t>
            </w:r>
          </w:p>
        </w:tc>
        <w:tc>
          <w:tcPr>
            <w:tcW w:w="1303" w:type="dxa"/>
          </w:tcPr>
          <w:p w:rsidR="00055E72" w:rsidRPr="00955037" w:rsidRDefault="00055E72" w:rsidP="009279D4">
            <w:pPr>
              <w:ind w:firstLine="34"/>
            </w:pPr>
            <w:r w:rsidRPr="00955037">
              <w:t>чел.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6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Форма отчета Д</w:t>
            </w:r>
            <w:proofErr w:type="gramStart"/>
            <w:r w:rsidRPr="0095503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055E72" w:rsidRPr="00955037" w:rsidTr="009279D4">
        <w:tc>
          <w:tcPr>
            <w:tcW w:w="4475" w:type="dxa"/>
          </w:tcPr>
          <w:p w:rsidR="00055E72" w:rsidRPr="00955037" w:rsidRDefault="00055E72" w:rsidP="009279D4">
            <w:r w:rsidRPr="00955037">
              <w:t>Среднегодовая посещаемость воспитанников ДОУ</w:t>
            </w:r>
          </w:p>
        </w:tc>
        <w:tc>
          <w:tcPr>
            <w:tcW w:w="1303" w:type="dxa"/>
          </w:tcPr>
          <w:p w:rsidR="00055E72" w:rsidRPr="00955037" w:rsidRDefault="00055E72" w:rsidP="009279D4">
            <w:r w:rsidRPr="00955037">
              <w:t>%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rPr>
                <w:highlight w:val="red"/>
              </w:rPr>
            </w:pPr>
            <w:r w:rsidRPr="00955037">
              <w:t>58</w:t>
            </w:r>
          </w:p>
        </w:tc>
        <w:tc>
          <w:tcPr>
            <w:tcW w:w="1417" w:type="dxa"/>
          </w:tcPr>
          <w:p w:rsidR="00055E72" w:rsidRPr="00955037" w:rsidRDefault="00055E72" w:rsidP="009279D4">
            <w:r w:rsidRPr="00955037">
              <w:t>65</w:t>
            </w:r>
          </w:p>
        </w:tc>
        <w:tc>
          <w:tcPr>
            <w:tcW w:w="1418" w:type="dxa"/>
          </w:tcPr>
          <w:p w:rsidR="00055E72" w:rsidRPr="00955037" w:rsidRDefault="00055E72" w:rsidP="009279D4">
            <w:pPr>
              <w:rPr>
                <w:lang w:val="en-US"/>
              </w:rPr>
            </w:pPr>
            <w:r w:rsidRPr="00955037">
              <w:t>6</w:t>
            </w:r>
            <w:r w:rsidRPr="00955037">
              <w:rPr>
                <w:lang w:val="en-US"/>
              </w:rPr>
              <w:t>8</w:t>
            </w:r>
          </w:p>
        </w:tc>
        <w:tc>
          <w:tcPr>
            <w:tcW w:w="1449" w:type="dxa"/>
          </w:tcPr>
          <w:p w:rsidR="00055E72" w:rsidRPr="00955037" w:rsidRDefault="00055E72" w:rsidP="009279D4">
            <w:pPr>
              <w:rPr>
                <w:lang w:val="en-US"/>
              </w:rPr>
            </w:pPr>
            <w:r w:rsidRPr="00955037">
              <w:t>6</w:t>
            </w:r>
            <w:r w:rsidRPr="00955037">
              <w:rPr>
                <w:lang w:val="en-US"/>
              </w:rPr>
              <w:t>8</w:t>
            </w:r>
          </w:p>
        </w:tc>
        <w:tc>
          <w:tcPr>
            <w:tcW w:w="1449" w:type="dxa"/>
          </w:tcPr>
          <w:p w:rsidR="00055E72" w:rsidRPr="004F2964" w:rsidRDefault="00055E72" w:rsidP="009279D4">
            <w:r>
              <w:t>68</w:t>
            </w:r>
          </w:p>
        </w:tc>
        <w:tc>
          <w:tcPr>
            <w:tcW w:w="1856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  <w:tr w:rsidR="00055E72" w:rsidRPr="00955037" w:rsidTr="009279D4">
        <w:tc>
          <w:tcPr>
            <w:tcW w:w="4475" w:type="dxa"/>
          </w:tcPr>
          <w:p w:rsidR="00055E72" w:rsidRPr="00BA713C" w:rsidRDefault="00055E72" w:rsidP="009279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A713C">
              <w:rPr>
                <w:color w:val="000000"/>
              </w:rPr>
              <w:t xml:space="preserve"> Удельный  вес числа общеобразовательных   организаций, имеющих скорость подключения к информационно-телекоммуникационной сети Интернет от 512  Кбит/</w:t>
            </w:r>
            <w:proofErr w:type="gramStart"/>
            <w:r w:rsidRPr="00BA713C">
              <w:rPr>
                <w:color w:val="000000"/>
              </w:rPr>
              <w:t>с</w:t>
            </w:r>
            <w:proofErr w:type="gramEnd"/>
            <w:r w:rsidRPr="00BA713C">
              <w:rPr>
                <w:color w:val="000000"/>
              </w:rPr>
              <w:t xml:space="preserve"> и выше, </w:t>
            </w:r>
            <w:proofErr w:type="gramStart"/>
            <w:r w:rsidRPr="00BA713C">
              <w:rPr>
                <w:color w:val="000000"/>
              </w:rPr>
              <w:t>в</w:t>
            </w:r>
            <w:proofErr w:type="gramEnd"/>
            <w:r w:rsidRPr="00BA713C">
              <w:rPr>
                <w:color w:val="000000"/>
              </w:rPr>
              <w:t xml:space="preserve"> общем  числе общеобразовательных   организаций, подключенных  к информационно-телекоммуникационной сети Интернет  </w:t>
            </w:r>
          </w:p>
        </w:tc>
        <w:tc>
          <w:tcPr>
            <w:tcW w:w="1303" w:type="dxa"/>
          </w:tcPr>
          <w:p w:rsidR="00055E72" w:rsidRPr="00955037" w:rsidRDefault="00055E72" w:rsidP="009279D4">
            <w:r>
              <w:t>%</w:t>
            </w:r>
          </w:p>
        </w:tc>
        <w:tc>
          <w:tcPr>
            <w:tcW w:w="1418" w:type="dxa"/>
          </w:tcPr>
          <w:p w:rsidR="00055E72" w:rsidRPr="00955037" w:rsidRDefault="00055E72" w:rsidP="009279D4">
            <w:r>
              <w:t>60</w:t>
            </w:r>
          </w:p>
        </w:tc>
        <w:tc>
          <w:tcPr>
            <w:tcW w:w="1417" w:type="dxa"/>
          </w:tcPr>
          <w:p w:rsidR="00055E72" w:rsidRPr="00955037" w:rsidRDefault="00055E72" w:rsidP="009279D4">
            <w:r>
              <w:t>65</w:t>
            </w:r>
          </w:p>
        </w:tc>
        <w:tc>
          <w:tcPr>
            <w:tcW w:w="1418" w:type="dxa"/>
          </w:tcPr>
          <w:p w:rsidR="00055E72" w:rsidRPr="00955037" w:rsidRDefault="00055E72" w:rsidP="009279D4">
            <w:r>
              <w:t>68</w:t>
            </w:r>
          </w:p>
        </w:tc>
        <w:tc>
          <w:tcPr>
            <w:tcW w:w="1449" w:type="dxa"/>
          </w:tcPr>
          <w:p w:rsidR="00055E72" w:rsidRPr="00955037" w:rsidRDefault="00055E72" w:rsidP="009279D4">
            <w:r>
              <w:t>68</w:t>
            </w:r>
          </w:p>
        </w:tc>
        <w:tc>
          <w:tcPr>
            <w:tcW w:w="1449" w:type="dxa"/>
          </w:tcPr>
          <w:p w:rsidR="00055E72" w:rsidRPr="00955037" w:rsidRDefault="00055E72" w:rsidP="009279D4">
            <w:r>
              <w:t>68</w:t>
            </w:r>
          </w:p>
        </w:tc>
        <w:tc>
          <w:tcPr>
            <w:tcW w:w="1856" w:type="dxa"/>
          </w:tcPr>
          <w:p w:rsidR="00055E72" w:rsidRPr="00955037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 ОШ-1</w:t>
            </w:r>
          </w:p>
        </w:tc>
      </w:tr>
      <w:tr w:rsidR="00055E72" w:rsidRPr="00955037" w:rsidTr="009279D4">
        <w:tc>
          <w:tcPr>
            <w:tcW w:w="4475" w:type="dxa"/>
          </w:tcPr>
          <w:p w:rsidR="00055E72" w:rsidRPr="00BA713C" w:rsidRDefault="00055E72" w:rsidP="009279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A713C">
              <w:t>Доля  учреждений, оснащенных системами видеонаблюдения</w:t>
            </w:r>
          </w:p>
        </w:tc>
        <w:tc>
          <w:tcPr>
            <w:tcW w:w="1303" w:type="dxa"/>
          </w:tcPr>
          <w:p w:rsidR="00055E72" w:rsidRDefault="00055E72" w:rsidP="009279D4">
            <w:r>
              <w:t>%</w:t>
            </w:r>
          </w:p>
        </w:tc>
        <w:tc>
          <w:tcPr>
            <w:tcW w:w="1418" w:type="dxa"/>
          </w:tcPr>
          <w:p w:rsidR="00055E72" w:rsidRDefault="00055E72" w:rsidP="009279D4">
            <w:r>
              <w:t>50</w:t>
            </w:r>
          </w:p>
        </w:tc>
        <w:tc>
          <w:tcPr>
            <w:tcW w:w="1417" w:type="dxa"/>
          </w:tcPr>
          <w:p w:rsidR="00055E72" w:rsidRDefault="00055E72" w:rsidP="009279D4">
            <w:r>
              <w:t>75</w:t>
            </w:r>
          </w:p>
        </w:tc>
        <w:tc>
          <w:tcPr>
            <w:tcW w:w="1418" w:type="dxa"/>
          </w:tcPr>
          <w:p w:rsidR="00055E72" w:rsidRDefault="00055E72" w:rsidP="009279D4">
            <w:r>
              <w:t>100</w:t>
            </w:r>
          </w:p>
        </w:tc>
        <w:tc>
          <w:tcPr>
            <w:tcW w:w="1449" w:type="dxa"/>
          </w:tcPr>
          <w:p w:rsidR="00055E72" w:rsidRDefault="00055E72" w:rsidP="009279D4">
            <w:r>
              <w:t>100</w:t>
            </w:r>
          </w:p>
        </w:tc>
        <w:tc>
          <w:tcPr>
            <w:tcW w:w="1449" w:type="dxa"/>
          </w:tcPr>
          <w:p w:rsidR="00055E72" w:rsidRDefault="00055E72" w:rsidP="009279D4">
            <w:r>
              <w:t>100</w:t>
            </w:r>
          </w:p>
        </w:tc>
        <w:tc>
          <w:tcPr>
            <w:tcW w:w="1856" w:type="dxa"/>
          </w:tcPr>
          <w:p w:rsidR="00055E72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выполненных работ</w:t>
            </w:r>
          </w:p>
        </w:tc>
      </w:tr>
      <w:tr w:rsidR="00055E72" w:rsidRPr="00373D43" w:rsidTr="009279D4">
        <w:tc>
          <w:tcPr>
            <w:tcW w:w="4475" w:type="dxa"/>
          </w:tcPr>
          <w:p w:rsidR="00055E72" w:rsidRPr="00373D43" w:rsidRDefault="00055E72" w:rsidP="009279D4">
            <w:pPr>
              <w:pStyle w:val="a3"/>
            </w:pPr>
            <w:r w:rsidRPr="00373D43">
              <w:t xml:space="preserve">Охват детей организованным отдыхом в каникулярное время в образовательных организациях </w:t>
            </w:r>
          </w:p>
        </w:tc>
        <w:tc>
          <w:tcPr>
            <w:tcW w:w="1303" w:type="dxa"/>
          </w:tcPr>
          <w:p w:rsidR="00055E72" w:rsidRPr="00373D43" w:rsidRDefault="00055E72" w:rsidP="009279D4">
            <w:r>
              <w:t>%</w:t>
            </w:r>
          </w:p>
        </w:tc>
        <w:tc>
          <w:tcPr>
            <w:tcW w:w="1418" w:type="dxa"/>
          </w:tcPr>
          <w:p w:rsidR="00055E72" w:rsidRPr="00373D43" w:rsidRDefault="00055E72" w:rsidP="009279D4">
            <w:r>
              <w:t>20</w:t>
            </w:r>
          </w:p>
        </w:tc>
        <w:tc>
          <w:tcPr>
            <w:tcW w:w="1417" w:type="dxa"/>
          </w:tcPr>
          <w:p w:rsidR="00055E72" w:rsidRPr="00373D43" w:rsidRDefault="00055E72" w:rsidP="009279D4">
            <w:r>
              <w:t>20</w:t>
            </w:r>
          </w:p>
        </w:tc>
        <w:tc>
          <w:tcPr>
            <w:tcW w:w="1418" w:type="dxa"/>
          </w:tcPr>
          <w:p w:rsidR="00055E72" w:rsidRPr="00373D43" w:rsidRDefault="00055E72" w:rsidP="009279D4">
            <w:r>
              <w:t>20</w:t>
            </w:r>
          </w:p>
        </w:tc>
        <w:tc>
          <w:tcPr>
            <w:tcW w:w="1449" w:type="dxa"/>
          </w:tcPr>
          <w:p w:rsidR="00055E72" w:rsidRPr="00373D43" w:rsidRDefault="00055E72" w:rsidP="009279D4">
            <w:r>
              <w:t>20</w:t>
            </w:r>
          </w:p>
        </w:tc>
        <w:tc>
          <w:tcPr>
            <w:tcW w:w="1449" w:type="dxa"/>
          </w:tcPr>
          <w:p w:rsidR="00055E72" w:rsidRPr="00373D43" w:rsidRDefault="00055E72" w:rsidP="009279D4">
            <w:r>
              <w:t>20</w:t>
            </w:r>
          </w:p>
        </w:tc>
        <w:tc>
          <w:tcPr>
            <w:tcW w:w="1856" w:type="dxa"/>
          </w:tcPr>
          <w:p w:rsidR="00055E72" w:rsidRPr="00373D43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КПО</w:t>
            </w:r>
          </w:p>
        </w:tc>
      </w:tr>
      <w:tr w:rsidR="00055E72" w:rsidRPr="00373D43" w:rsidTr="009279D4">
        <w:tc>
          <w:tcPr>
            <w:tcW w:w="4475" w:type="dxa"/>
          </w:tcPr>
          <w:p w:rsidR="00055E72" w:rsidRPr="00373D43" w:rsidRDefault="00055E72" w:rsidP="009279D4">
            <w:pPr>
              <w:pStyle w:val="a3"/>
            </w:pPr>
            <w:r>
              <w:t xml:space="preserve">Увеличение доли </w:t>
            </w:r>
            <w:proofErr w:type="gramStart"/>
            <w:r>
              <w:t>обучающихся</w:t>
            </w:r>
            <w:proofErr w:type="gramEnd"/>
            <w:r>
              <w:t xml:space="preserve">, занимающихся физической культурой и спортом во внеурочное время   </w:t>
            </w:r>
          </w:p>
        </w:tc>
        <w:tc>
          <w:tcPr>
            <w:tcW w:w="1303" w:type="dxa"/>
          </w:tcPr>
          <w:p w:rsidR="00055E72" w:rsidRDefault="00055E72" w:rsidP="009279D4">
            <w:r>
              <w:t>чел</w:t>
            </w:r>
          </w:p>
        </w:tc>
        <w:tc>
          <w:tcPr>
            <w:tcW w:w="1418" w:type="dxa"/>
          </w:tcPr>
          <w:p w:rsidR="00055E72" w:rsidRDefault="00055E72" w:rsidP="009279D4">
            <w:r>
              <w:t>35</w:t>
            </w:r>
          </w:p>
        </w:tc>
        <w:tc>
          <w:tcPr>
            <w:tcW w:w="1417" w:type="dxa"/>
          </w:tcPr>
          <w:p w:rsidR="00055E72" w:rsidRDefault="00055E72" w:rsidP="009279D4">
            <w:r>
              <w:t>-</w:t>
            </w:r>
          </w:p>
        </w:tc>
        <w:tc>
          <w:tcPr>
            <w:tcW w:w="1418" w:type="dxa"/>
          </w:tcPr>
          <w:p w:rsidR="00055E72" w:rsidRDefault="00055E72" w:rsidP="009279D4">
            <w:r>
              <w:t>-</w:t>
            </w:r>
          </w:p>
        </w:tc>
        <w:tc>
          <w:tcPr>
            <w:tcW w:w="1449" w:type="dxa"/>
          </w:tcPr>
          <w:p w:rsidR="00055E72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055E72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6" w:type="dxa"/>
          </w:tcPr>
          <w:p w:rsidR="00055E72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об участии в конкурсе</w:t>
            </w:r>
          </w:p>
        </w:tc>
      </w:tr>
      <w:tr w:rsidR="00055E72" w:rsidRPr="00373D43" w:rsidTr="009279D4">
        <w:tc>
          <w:tcPr>
            <w:tcW w:w="4475" w:type="dxa"/>
          </w:tcPr>
          <w:p w:rsidR="00055E72" w:rsidRDefault="00055E72" w:rsidP="009279D4">
            <w:pPr>
              <w:pStyle w:val="a3"/>
            </w:pPr>
            <w:r>
              <w:t>Создание объекта, приобретение и доставка спортивно-технологического оборудования</w:t>
            </w:r>
          </w:p>
        </w:tc>
        <w:tc>
          <w:tcPr>
            <w:tcW w:w="1303" w:type="dxa"/>
          </w:tcPr>
          <w:p w:rsidR="00055E72" w:rsidRDefault="00055E72" w:rsidP="009279D4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18" w:type="dxa"/>
          </w:tcPr>
          <w:p w:rsidR="00055E72" w:rsidRDefault="00055E72" w:rsidP="009279D4"/>
        </w:tc>
        <w:tc>
          <w:tcPr>
            <w:tcW w:w="1417" w:type="dxa"/>
          </w:tcPr>
          <w:p w:rsidR="00055E72" w:rsidRDefault="00055E72" w:rsidP="009279D4"/>
        </w:tc>
        <w:tc>
          <w:tcPr>
            <w:tcW w:w="1418" w:type="dxa"/>
          </w:tcPr>
          <w:p w:rsidR="00055E72" w:rsidRDefault="00055E72" w:rsidP="009279D4"/>
        </w:tc>
        <w:tc>
          <w:tcPr>
            <w:tcW w:w="1449" w:type="dxa"/>
          </w:tcPr>
          <w:p w:rsidR="00055E72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055E72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dxa"/>
          </w:tcPr>
          <w:p w:rsidR="00055E72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</w:tr>
      <w:tr w:rsidR="00055E72" w:rsidRPr="00373D43" w:rsidTr="009279D4">
        <w:tc>
          <w:tcPr>
            <w:tcW w:w="4475" w:type="dxa"/>
          </w:tcPr>
          <w:p w:rsidR="00055E72" w:rsidRDefault="00055E72" w:rsidP="009279D4">
            <w:pPr>
              <w:pStyle w:val="a3"/>
            </w:pPr>
            <w:r w:rsidRPr="002866CD"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</w:t>
            </w:r>
            <w:r w:rsidRPr="002866CD">
              <w:lastRenderedPageBreak/>
              <w:t>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303" w:type="dxa"/>
          </w:tcPr>
          <w:p w:rsidR="00055E72" w:rsidRDefault="00055E72" w:rsidP="009279D4">
            <w:r>
              <w:lastRenderedPageBreak/>
              <w:t>%</w:t>
            </w:r>
          </w:p>
        </w:tc>
        <w:tc>
          <w:tcPr>
            <w:tcW w:w="1418" w:type="dxa"/>
          </w:tcPr>
          <w:p w:rsidR="00055E72" w:rsidRDefault="00055E72" w:rsidP="009279D4">
            <w:r>
              <w:t>-</w:t>
            </w:r>
          </w:p>
        </w:tc>
        <w:tc>
          <w:tcPr>
            <w:tcW w:w="1417" w:type="dxa"/>
          </w:tcPr>
          <w:p w:rsidR="00055E72" w:rsidRDefault="00055E72" w:rsidP="009279D4">
            <w:r>
              <w:t>-</w:t>
            </w:r>
          </w:p>
        </w:tc>
        <w:tc>
          <w:tcPr>
            <w:tcW w:w="1418" w:type="dxa"/>
          </w:tcPr>
          <w:p w:rsidR="00055E72" w:rsidRDefault="00055E72" w:rsidP="009279D4">
            <w:r>
              <w:t>-</w:t>
            </w:r>
          </w:p>
        </w:tc>
        <w:tc>
          <w:tcPr>
            <w:tcW w:w="1449" w:type="dxa"/>
          </w:tcPr>
          <w:p w:rsidR="00055E72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055E72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6" w:type="dxa"/>
          </w:tcPr>
          <w:p w:rsidR="00055E72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</w:tr>
      <w:tr w:rsidR="00055E72" w:rsidRPr="00373D43" w:rsidTr="009279D4">
        <w:tc>
          <w:tcPr>
            <w:tcW w:w="4475" w:type="dxa"/>
          </w:tcPr>
          <w:p w:rsidR="00055E72" w:rsidRPr="002866CD" w:rsidRDefault="00055E72" w:rsidP="009279D4">
            <w:pPr>
              <w:pStyle w:val="a3"/>
            </w:pPr>
            <w:r w:rsidRPr="002866CD">
              <w:lastRenderedPageBreak/>
              <w:t>Количество детей, прошедших в 2020 году обучение, способствующее повышению финансовой грамотности, в муниципальных образовательных организациях</w:t>
            </w:r>
          </w:p>
        </w:tc>
        <w:tc>
          <w:tcPr>
            <w:tcW w:w="1303" w:type="dxa"/>
          </w:tcPr>
          <w:p w:rsidR="00055E72" w:rsidRDefault="00055E72" w:rsidP="009279D4">
            <w:r>
              <w:t>чел</w:t>
            </w:r>
          </w:p>
        </w:tc>
        <w:tc>
          <w:tcPr>
            <w:tcW w:w="1418" w:type="dxa"/>
          </w:tcPr>
          <w:p w:rsidR="00055E72" w:rsidRDefault="00055E72" w:rsidP="009279D4">
            <w:r>
              <w:t>-</w:t>
            </w:r>
          </w:p>
        </w:tc>
        <w:tc>
          <w:tcPr>
            <w:tcW w:w="1417" w:type="dxa"/>
          </w:tcPr>
          <w:p w:rsidR="00055E72" w:rsidRDefault="00055E72" w:rsidP="009279D4">
            <w:r>
              <w:t>-</w:t>
            </w:r>
          </w:p>
        </w:tc>
        <w:tc>
          <w:tcPr>
            <w:tcW w:w="1418" w:type="dxa"/>
          </w:tcPr>
          <w:p w:rsidR="00055E72" w:rsidRDefault="00055E72" w:rsidP="009279D4">
            <w:r>
              <w:t>-</w:t>
            </w:r>
          </w:p>
        </w:tc>
        <w:tc>
          <w:tcPr>
            <w:tcW w:w="1449" w:type="dxa"/>
          </w:tcPr>
          <w:p w:rsidR="00055E72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055E72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1856" w:type="dxa"/>
          </w:tcPr>
          <w:p w:rsidR="00055E72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</w:tr>
      <w:tr w:rsidR="00055E72" w:rsidRPr="00373D43" w:rsidTr="009279D4">
        <w:tc>
          <w:tcPr>
            <w:tcW w:w="4475" w:type="dxa"/>
          </w:tcPr>
          <w:p w:rsidR="00055E72" w:rsidRDefault="00055E72" w:rsidP="009279D4">
            <w:pPr>
              <w:pStyle w:val="a3"/>
            </w:pPr>
            <w:r w:rsidRPr="002866CD">
              <w:rPr>
                <w:color w:val="000000"/>
              </w:rPr>
              <w:t xml:space="preserve">Количество проектов местных инициатив, реализованных в году предоставления субсидий в соответствии с паспортами </w:t>
            </w:r>
            <w:r w:rsidRPr="002866CD">
              <w:t>проектов, представленными на Волгоградский областной конкурс</w:t>
            </w:r>
            <w:r w:rsidRPr="002866CD">
              <w:rPr>
                <w:color w:val="000000"/>
              </w:rPr>
              <w:t xml:space="preserve"> проектов местных инициатив</w:t>
            </w:r>
          </w:p>
        </w:tc>
        <w:tc>
          <w:tcPr>
            <w:tcW w:w="1303" w:type="dxa"/>
          </w:tcPr>
          <w:p w:rsidR="00055E72" w:rsidRDefault="00055E72" w:rsidP="009279D4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18" w:type="dxa"/>
          </w:tcPr>
          <w:p w:rsidR="00055E72" w:rsidRDefault="00055E72" w:rsidP="009279D4">
            <w:r>
              <w:t>-</w:t>
            </w:r>
          </w:p>
        </w:tc>
        <w:tc>
          <w:tcPr>
            <w:tcW w:w="1417" w:type="dxa"/>
          </w:tcPr>
          <w:p w:rsidR="00055E72" w:rsidRDefault="00055E72" w:rsidP="009279D4">
            <w:r>
              <w:t>-</w:t>
            </w:r>
          </w:p>
        </w:tc>
        <w:tc>
          <w:tcPr>
            <w:tcW w:w="1418" w:type="dxa"/>
          </w:tcPr>
          <w:p w:rsidR="00055E72" w:rsidRDefault="00055E72" w:rsidP="009279D4">
            <w:r>
              <w:t>-</w:t>
            </w:r>
          </w:p>
        </w:tc>
        <w:tc>
          <w:tcPr>
            <w:tcW w:w="1449" w:type="dxa"/>
          </w:tcPr>
          <w:p w:rsidR="00055E72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055E72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dxa"/>
          </w:tcPr>
          <w:p w:rsidR="00055E72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</w:t>
            </w:r>
          </w:p>
        </w:tc>
      </w:tr>
      <w:tr w:rsidR="00055E72" w:rsidRPr="00373D43" w:rsidTr="009279D4">
        <w:tc>
          <w:tcPr>
            <w:tcW w:w="4475" w:type="dxa"/>
          </w:tcPr>
          <w:p w:rsidR="00055E72" w:rsidRPr="00756C3B" w:rsidRDefault="00055E72" w:rsidP="009279D4">
            <w:pPr>
              <w:pStyle w:val="a3"/>
              <w:rPr>
                <w:color w:val="000000"/>
              </w:rPr>
            </w:pPr>
            <w:r w:rsidRPr="00756C3B">
              <w:rPr>
                <w:color w:val="000000"/>
              </w:rPr>
              <w:t>Организация горячего питания обучающихся 1-4 классов и обучающихся 5-11 классов льготных категорий, определенных Социальным кодек</w:t>
            </w:r>
            <w:r>
              <w:rPr>
                <w:color w:val="000000"/>
              </w:rPr>
              <w:t xml:space="preserve">сом Волгоградской области </w:t>
            </w:r>
          </w:p>
        </w:tc>
        <w:tc>
          <w:tcPr>
            <w:tcW w:w="1303" w:type="dxa"/>
          </w:tcPr>
          <w:p w:rsidR="00055E72" w:rsidRDefault="00055E72" w:rsidP="009279D4">
            <w:r>
              <w:t>%</w:t>
            </w:r>
          </w:p>
        </w:tc>
        <w:tc>
          <w:tcPr>
            <w:tcW w:w="1418" w:type="dxa"/>
          </w:tcPr>
          <w:p w:rsidR="00055E72" w:rsidRDefault="00055E72" w:rsidP="009279D4">
            <w:r>
              <w:t>-</w:t>
            </w:r>
          </w:p>
        </w:tc>
        <w:tc>
          <w:tcPr>
            <w:tcW w:w="1417" w:type="dxa"/>
          </w:tcPr>
          <w:p w:rsidR="00055E72" w:rsidRDefault="00055E72" w:rsidP="009279D4">
            <w:r>
              <w:t>-</w:t>
            </w:r>
          </w:p>
        </w:tc>
        <w:tc>
          <w:tcPr>
            <w:tcW w:w="1418" w:type="dxa"/>
          </w:tcPr>
          <w:p w:rsidR="00055E72" w:rsidRDefault="00055E72" w:rsidP="009279D4">
            <w:r>
              <w:t>-</w:t>
            </w:r>
          </w:p>
        </w:tc>
        <w:tc>
          <w:tcPr>
            <w:tcW w:w="1449" w:type="dxa"/>
          </w:tcPr>
          <w:p w:rsidR="00055E72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055E72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6" w:type="dxa"/>
          </w:tcPr>
          <w:p w:rsidR="00055E72" w:rsidRDefault="00055E72" w:rsidP="009279D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955037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</w:tbl>
    <w:p w:rsidR="00055E72" w:rsidRDefault="00055E72" w:rsidP="00055E72"/>
    <w:p w:rsidR="00055E72" w:rsidRPr="00955037" w:rsidRDefault="00055E72" w:rsidP="00055E72"/>
    <w:p w:rsidR="00055E72" w:rsidRDefault="00055E72" w:rsidP="00055E72">
      <w:pPr>
        <w:ind w:firstLine="567"/>
      </w:pPr>
    </w:p>
    <w:p w:rsidR="00D41D49" w:rsidRDefault="00D41D49" w:rsidP="00055E72">
      <w:pPr>
        <w:ind w:firstLine="567"/>
      </w:pPr>
    </w:p>
    <w:p w:rsidR="00D41D49" w:rsidRDefault="00D41D49" w:rsidP="00055E72">
      <w:pPr>
        <w:ind w:firstLine="567"/>
      </w:pPr>
    </w:p>
    <w:p w:rsidR="00D41D49" w:rsidRDefault="00D41D49" w:rsidP="00055E72">
      <w:pPr>
        <w:ind w:firstLine="567"/>
      </w:pPr>
    </w:p>
    <w:p w:rsidR="00D41D49" w:rsidRDefault="00D41D49" w:rsidP="00055E72">
      <w:pPr>
        <w:ind w:firstLine="567"/>
      </w:pPr>
    </w:p>
    <w:p w:rsidR="00D41D49" w:rsidRPr="002866CD" w:rsidRDefault="00D41D49" w:rsidP="00055E72">
      <w:pPr>
        <w:ind w:firstLine="567"/>
      </w:pPr>
    </w:p>
    <w:p w:rsidR="00055E72" w:rsidRPr="002866CD" w:rsidRDefault="00055E72" w:rsidP="00055E72">
      <w:pPr>
        <w:ind w:firstLine="567"/>
        <w:rPr>
          <w:color w:val="000000"/>
        </w:rPr>
      </w:pPr>
    </w:p>
    <w:p w:rsidR="00055E72" w:rsidRPr="002866CD" w:rsidRDefault="00055E72" w:rsidP="00055E72">
      <w:pPr>
        <w:ind w:firstLine="567"/>
      </w:pPr>
    </w:p>
    <w:p w:rsidR="00055E72" w:rsidRPr="002866CD" w:rsidRDefault="00055E72" w:rsidP="00055E72"/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549"/>
        <w:gridCol w:w="1384"/>
        <w:gridCol w:w="1384"/>
        <w:gridCol w:w="235"/>
        <w:gridCol w:w="1608"/>
        <w:gridCol w:w="377"/>
        <w:gridCol w:w="1123"/>
        <w:gridCol w:w="261"/>
        <w:gridCol w:w="1404"/>
        <w:gridCol w:w="275"/>
        <w:gridCol w:w="1306"/>
        <w:gridCol w:w="354"/>
        <w:gridCol w:w="1182"/>
        <w:gridCol w:w="298"/>
        <w:gridCol w:w="1324"/>
        <w:gridCol w:w="438"/>
        <w:gridCol w:w="1349"/>
        <w:gridCol w:w="251"/>
      </w:tblGrid>
      <w:tr w:rsidR="00F4384C" w:rsidRPr="00F4384C" w:rsidTr="00F4384C">
        <w:trPr>
          <w:gridAfter w:val="1"/>
          <w:wAfter w:w="251" w:type="dxa"/>
          <w:trHeight w:val="300"/>
        </w:trPr>
        <w:tc>
          <w:tcPr>
            <w:tcW w:w="1276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84C" w:rsidRPr="00F4384C" w:rsidRDefault="00F4384C" w:rsidP="00D41D49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4384C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 xml:space="preserve">                                                                    Приложение </w:t>
            </w:r>
            <w:r w:rsidR="00D41D49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  <w:r w:rsidRPr="00F4384C">
              <w:rPr>
                <w:rFonts w:ascii="Courier New" w:hAnsi="Courier New" w:cs="Courier New"/>
                <w:color w:val="000000"/>
                <w:lang w:eastAsia="ru-RU"/>
              </w:rPr>
              <w:t xml:space="preserve">                                      ПЕРЕЧЕНЬ МЕРОПРИЯТИЙ МУНИЦИПАЛЬНОЙ ПРОГРАММЫ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gridAfter w:val="1"/>
          <w:wAfter w:w="251" w:type="dxa"/>
          <w:trHeight w:val="300"/>
        </w:trPr>
        <w:tc>
          <w:tcPr>
            <w:tcW w:w="1276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gridAfter w:val="1"/>
          <w:wAfter w:w="251" w:type="dxa"/>
          <w:trHeight w:val="300"/>
        </w:trPr>
        <w:tc>
          <w:tcPr>
            <w:tcW w:w="1276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gridAfter w:val="1"/>
          <w:wAfter w:w="251" w:type="dxa"/>
          <w:trHeight w:val="300"/>
        </w:trPr>
        <w:tc>
          <w:tcPr>
            <w:tcW w:w="1276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gridAfter w:val="1"/>
          <w:wAfter w:w="251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gridAfter w:val="1"/>
          <w:wAfter w:w="251" w:type="dxa"/>
          <w:trHeight w:val="9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 xml:space="preserve">N </w:t>
            </w:r>
            <w:proofErr w:type="gramStart"/>
            <w:r w:rsidRPr="00F4384C">
              <w:rPr>
                <w:color w:val="000000"/>
                <w:lang w:eastAsia="ru-RU"/>
              </w:rPr>
              <w:t>п</w:t>
            </w:r>
            <w:proofErr w:type="gramEnd"/>
            <w:r w:rsidRPr="00F4384C">
              <w:rPr>
                <w:color w:val="000000"/>
                <w:lang w:eastAsia="ru-RU"/>
              </w:rPr>
              <w:t>/п</w:t>
            </w:r>
          </w:p>
        </w:tc>
        <w:tc>
          <w:tcPr>
            <w:tcW w:w="29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F4384C">
              <w:rPr>
                <w:color w:val="000000"/>
                <w:lang w:eastAsia="ru-RU"/>
              </w:rPr>
              <w:t>Ответственный</w:t>
            </w:r>
            <w:proofErr w:type="gramEnd"/>
            <w:r w:rsidRPr="00F4384C">
              <w:rPr>
                <w:color w:val="000000"/>
                <w:lang w:eastAsia="ru-RU"/>
              </w:rPr>
              <w:t xml:space="preserve"> муниципальной программы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782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Объемы и источники финансирования (тыс. рублей)</w:t>
            </w:r>
          </w:p>
        </w:tc>
      </w:tr>
      <w:tr w:rsidR="00F4384C" w:rsidRPr="00F4384C" w:rsidTr="00F4384C">
        <w:trPr>
          <w:gridAfter w:val="1"/>
          <w:wAfter w:w="251" w:type="dxa"/>
          <w:trHeight w:val="3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642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в том числе</w:t>
            </w:r>
          </w:p>
        </w:tc>
      </w:tr>
      <w:tr w:rsidR="00F4384C" w:rsidRPr="00F4384C" w:rsidTr="00F4384C">
        <w:trPr>
          <w:gridAfter w:val="1"/>
          <w:wAfter w:w="251" w:type="dxa"/>
          <w:trHeight w:val="96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внебюджетные средства</w:t>
            </w:r>
          </w:p>
        </w:tc>
      </w:tr>
      <w:tr w:rsidR="00F4384C" w:rsidRPr="00F4384C" w:rsidTr="00F4384C">
        <w:trPr>
          <w:gridAfter w:val="1"/>
          <w:wAfter w:w="251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1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8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9</w:t>
            </w:r>
          </w:p>
        </w:tc>
      </w:tr>
      <w:tr w:rsidR="00F4384C" w:rsidRPr="00F4384C" w:rsidTr="00F4384C">
        <w:trPr>
          <w:gridAfter w:val="1"/>
          <w:wAfter w:w="251" w:type="dxa"/>
          <w:trHeight w:val="330"/>
        </w:trPr>
        <w:tc>
          <w:tcPr>
            <w:tcW w:w="1452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Муниципальная программа</w:t>
            </w:r>
          </w:p>
        </w:tc>
      </w:tr>
      <w:tr w:rsidR="00F4384C" w:rsidRPr="00F4384C" w:rsidTr="00D41D49">
        <w:trPr>
          <w:gridAfter w:val="1"/>
          <w:wAfter w:w="251" w:type="dxa"/>
          <w:trHeight w:val="28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1.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4384C">
              <w:rPr>
                <w:b/>
                <w:bCs/>
                <w:color w:val="000000"/>
                <w:lang w:eastAsia="ru-RU"/>
              </w:rPr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дошкольного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DD7B38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146679,1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DD7B38" w:rsidP="00DD7B3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85445,9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DD7B38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61233,2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0</w:t>
            </w:r>
          </w:p>
        </w:tc>
      </w:tr>
      <w:tr w:rsidR="00F4384C" w:rsidRPr="00F4384C" w:rsidTr="00D41D49">
        <w:trPr>
          <w:gridAfter w:val="1"/>
          <w:wAfter w:w="251" w:type="dxa"/>
          <w:trHeight w:val="26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9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4384C">
              <w:rPr>
                <w:b/>
                <w:bCs/>
                <w:color w:val="000000"/>
                <w:lang w:eastAsia="ru-RU"/>
              </w:rPr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общего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ED21FC" w:rsidRDefault="00DD7B38" w:rsidP="00F4384C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377619,</w:t>
            </w:r>
            <w:r w:rsidR="00ED21FC">
              <w:rPr>
                <w:color w:val="000000"/>
                <w:lang w:val="en-US" w:eastAsia="ru-RU"/>
              </w:rPr>
              <w:t>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DD7B38" w:rsidP="00DD7B3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8368,2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DD7B38" w:rsidP="00DD7B3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308503,62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DD7B38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60747,78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0</w:t>
            </w:r>
          </w:p>
        </w:tc>
      </w:tr>
      <w:tr w:rsidR="00F4384C" w:rsidRPr="00F4384C" w:rsidTr="00D41D49">
        <w:trPr>
          <w:gridAfter w:val="1"/>
          <w:wAfter w:w="251" w:type="dxa"/>
          <w:trHeight w:val="45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t>3</w:t>
            </w:r>
          </w:p>
        </w:tc>
        <w:tc>
          <w:tcPr>
            <w:tcW w:w="29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4384C">
              <w:rPr>
                <w:b/>
                <w:bCs/>
                <w:color w:val="000000"/>
                <w:lang w:eastAsia="ru-RU"/>
              </w:rPr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дополнительного образования, в том числе обеспечение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D41D4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DD7B38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2244,4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DD7B38" w:rsidP="00DD7B3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2244,4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</w:tr>
      <w:tr w:rsidR="00F4384C" w:rsidRPr="00F4384C" w:rsidTr="00D41D49">
        <w:trPr>
          <w:gridAfter w:val="1"/>
          <w:wAfter w:w="251" w:type="dxa"/>
          <w:trHeight w:val="297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4384C">
              <w:rPr>
                <w:b/>
                <w:bCs/>
                <w:color w:val="000000"/>
                <w:lang w:eastAsia="ru-RU"/>
              </w:rPr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дополнительного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DD7B38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27998,2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DD7B38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27998,2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</w:tr>
      <w:tr w:rsidR="00F4384C" w:rsidRPr="00F4384C" w:rsidTr="00F4384C">
        <w:trPr>
          <w:gridAfter w:val="1"/>
          <w:wAfter w:w="251" w:type="dxa"/>
          <w:trHeight w:val="29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t>5</w:t>
            </w:r>
          </w:p>
        </w:tc>
        <w:tc>
          <w:tcPr>
            <w:tcW w:w="29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4384C">
              <w:rPr>
                <w:b/>
                <w:bCs/>
                <w:color w:val="000000"/>
                <w:lang w:eastAsia="ru-RU"/>
              </w:rPr>
              <w:t xml:space="preserve">Создание спортивной площадки для проведения тестирования в соответствии </w:t>
            </w:r>
            <w:proofErr w:type="gramStart"/>
            <w:r w:rsidRPr="00F4384C">
              <w:rPr>
                <w:b/>
                <w:bCs/>
                <w:color w:val="000000"/>
                <w:lang w:eastAsia="ru-RU"/>
              </w:rPr>
              <w:t>со</w:t>
            </w:r>
            <w:proofErr w:type="gramEnd"/>
            <w:r w:rsidRPr="00F4384C">
              <w:rPr>
                <w:b/>
                <w:bCs/>
                <w:color w:val="000000"/>
                <w:lang w:eastAsia="ru-RU"/>
              </w:rPr>
              <w:t xml:space="preserve"> Всероссийским физкультурно-оздоровительным комплексом ГТО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3120,38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41D49">
              <w:rPr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41D49">
              <w:rPr>
                <w:color w:val="000000"/>
                <w:lang w:eastAsia="ru-RU"/>
              </w:rPr>
              <w:t>3057,98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41D49">
              <w:rPr>
                <w:color w:val="000000"/>
                <w:lang w:eastAsia="ru-RU"/>
              </w:rPr>
              <w:t>62,40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F4384C" w:rsidRPr="00F4384C" w:rsidTr="00D41D49">
        <w:trPr>
          <w:gridAfter w:val="1"/>
          <w:wAfter w:w="251" w:type="dxa"/>
          <w:trHeight w:val="14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t>6</w:t>
            </w:r>
          </w:p>
        </w:tc>
        <w:tc>
          <w:tcPr>
            <w:tcW w:w="29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Поддержка обучающихся</w:t>
            </w:r>
            <w:proofErr w:type="gramStart"/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>их родителей(законных представителей) и работников организаций в сфере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DD7B38" w:rsidP="00DD7B3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14815,3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DD7B38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14815,3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DD7B38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</w:tr>
      <w:tr w:rsidR="00F4384C" w:rsidRPr="00F4384C" w:rsidTr="00D41D49">
        <w:trPr>
          <w:gridAfter w:val="1"/>
          <w:wAfter w:w="251" w:type="dxa"/>
          <w:trHeight w:val="9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t>7</w:t>
            </w:r>
          </w:p>
        </w:tc>
        <w:tc>
          <w:tcPr>
            <w:tcW w:w="29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>Создание мест для детей в возрасте от 1,5 до 3 лет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1263,16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1200,00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63,16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</w:tr>
      <w:tr w:rsidR="00F4384C" w:rsidRPr="00F4384C" w:rsidTr="00D41D49">
        <w:trPr>
          <w:gridAfter w:val="1"/>
          <w:wAfter w:w="251" w:type="dxa"/>
          <w:trHeight w:val="15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>Замена кровли и выполнение необходимых для этого работ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5263,16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5000,00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263,16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</w:tr>
      <w:tr w:rsidR="00F4384C" w:rsidRPr="00F4384C" w:rsidTr="00D41D49">
        <w:trPr>
          <w:gridAfter w:val="1"/>
          <w:wAfter w:w="251" w:type="dxa"/>
          <w:trHeight w:val="139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t>9</w:t>
            </w:r>
          </w:p>
        </w:tc>
        <w:tc>
          <w:tcPr>
            <w:tcW w:w="29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 площадок для праздничных линеек и других мероприятий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1052,63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1000,00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52,63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</w:tr>
      <w:tr w:rsidR="00F4384C" w:rsidRPr="00F4384C" w:rsidTr="00F4384C">
        <w:trPr>
          <w:gridAfter w:val="1"/>
          <w:wAfter w:w="251" w:type="dxa"/>
          <w:trHeight w:val="12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t>10</w:t>
            </w:r>
          </w:p>
        </w:tc>
        <w:tc>
          <w:tcPr>
            <w:tcW w:w="29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Приобретение и замена оконных блоков и выполнение необходимых для этого работ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2945,51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2886,60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58,91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</w:tr>
      <w:tr w:rsidR="00F4384C" w:rsidRPr="00F4384C" w:rsidTr="008E723D">
        <w:trPr>
          <w:gridAfter w:val="1"/>
          <w:wAfter w:w="251" w:type="dxa"/>
          <w:trHeight w:val="152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t>11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Ремонт спортивного зала в здании начальной школы МКОУ СШ №2 г. Калача-на-Дону Волгоградской области  в рамках </w:t>
            </w:r>
            <w:proofErr w:type="gramStart"/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>реализации проектов местных инициатив населения Волгоградской области</w:t>
            </w:r>
            <w:proofErr w:type="gramEnd"/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1425,00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750,00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675,00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</w:tr>
      <w:tr w:rsidR="00F4384C" w:rsidRPr="00F4384C" w:rsidTr="008E723D">
        <w:trPr>
          <w:gridAfter w:val="1"/>
          <w:wAfter w:w="251" w:type="dxa"/>
          <w:trHeight w:val="118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t>12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Устройство веревочного парка на территории, прилегающей к зданию МКУ ДО ДЮЦ «Танаис» г. Калача-на-Дону в рамках </w:t>
            </w:r>
            <w:proofErr w:type="gramStart"/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>реализации проектов местных инициатив населения Волгоградской области</w:t>
            </w:r>
            <w:proofErr w:type="gramEnd"/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1368,46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750,00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618,46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</w:tr>
      <w:tr w:rsidR="00F4384C" w:rsidRPr="00F4384C" w:rsidTr="008E723D">
        <w:trPr>
          <w:gridAfter w:val="1"/>
          <w:wAfter w:w="251" w:type="dxa"/>
          <w:trHeight w:val="13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Повышение </w:t>
            </w:r>
            <w:r w:rsidRPr="008E723D">
              <w:rPr>
                <w:b/>
                <w:bCs/>
                <w:color w:val="000000"/>
                <w:sz w:val="22"/>
                <w:szCs w:val="22"/>
                <w:lang w:eastAsia="ru-RU"/>
              </w:rPr>
              <w:t>финансовой</w:t>
            </w:r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1070,67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977,80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92,87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</w:tr>
      <w:tr w:rsidR="00F4384C" w:rsidRPr="00F4384C" w:rsidTr="008E723D">
        <w:trPr>
          <w:gridAfter w:val="1"/>
          <w:wAfter w:w="251" w:type="dxa"/>
          <w:trHeight w:val="130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4384C" w:rsidRPr="00F4384C" w:rsidRDefault="00F4384C" w:rsidP="00F4384C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lang w:eastAsia="ru-RU"/>
              </w:rPr>
              <w:t>14</w:t>
            </w:r>
          </w:p>
        </w:tc>
        <w:tc>
          <w:tcPr>
            <w:tcW w:w="29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Приобретение и замена осветительных приборов и выполнение необходимых для этого работ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1052,63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1000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52,63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</w:tr>
      <w:tr w:rsidR="00F4384C" w:rsidRPr="00F4384C" w:rsidTr="00F4384C">
        <w:trPr>
          <w:gridAfter w:val="1"/>
          <w:wAfter w:w="251" w:type="dxa"/>
          <w:trHeight w:val="229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9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Организация бесплатного горячего питания обучающихся получающих начальное общее </w:t>
            </w:r>
            <w:proofErr w:type="spellStart"/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>оборазование</w:t>
            </w:r>
            <w:proofErr w:type="spellEnd"/>
            <w:r w:rsidRPr="00F4384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в образовательных организациях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13381,80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9705,5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3676,3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84C" w:rsidRPr="00D41D49" w:rsidRDefault="00F4384C" w:rsidP="00F4384C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41D49">
              <w:rPr>
                <w:rFonts w:ascii="Calibri" w:hAnsi="Calibri"/>
                <w:color w:val="000000"/>
                <w:lang w:eastAsia="ru-RU"/>
              </w:rPr>
              <w:t>0</w:t>
            </w:r>
          </w:p>
        </w:tc>
      </w:tr>
      <w:tr w:rsidR="00F4384C" w:rsidRPr="00F4384C" w:rsidTr="00F4384C">
        <w:trPr>
          <w:gridAfter w:val="1"/>
          <w:wAfter w:w="25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DD7B38" w:rsidP="00DD7B3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601300,0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DD7B38" w:rsidP="00F4384C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8368,2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F4384C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  <w:r w:rsidR="00DD7B3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35092,7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DD7B38" w:rsidP="00DD7B38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         157839,1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gridAfter w:val="1"/>
          <w:wAfter w:w="25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gridAfter w:val="1"/>
          <w:wAfter w:w="25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gridAfter w:val="1"/>
          <w:wAfter w:w="25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D41D49" w:rsidRDefault="00D41D49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D41D49" w:rsidRDefault="00D41D49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D41D49" w:rsidRDefault="00D41D49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D41D49" w:rsidRDefault="00D41D49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D41D49" w:rsidRDefault="00D41D49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D41D49" w:rsidRDefault="00D41D49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D41D49" w:rsidRDefault="00D41D49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D41D49" w:rsidRDefault="00D41D49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  <w:p w:rsidR="00D41D49" w:rsidRPr="00F4384C" w:rsidRDefault="00D41D49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gridAfter w:val="1"/>
          <w:wAfter w:w="251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trHeight w:val="315"/>
        </w:trPr>
        <w:tc>
          <w:tcPr>
            <w:tcW w:w="147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84C" w:rsidRPr="00F4384C" w:rsidRDefault="00F4384C" w:rsidP="00F4384C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F4384C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 xml:space="preserve">                                                                    Приложение </w:t>
            </w:r>
            <w:r w:rsidR="00D41D49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</w:tr>
      <w:tr w:rsidR="00F4384C" w:rsidRPr="00F4384C" w:rsidTr="00F4384C">
        <w:trPr>
          <w:trHeight w:val="31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trHeight w:val="315"/>
        </w:trPr>
        <w:tc>
          <w:tcPr>
            <w:tcW w:w="1318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F4384C">
              <w:rPr>
                <w:rFonts w:ascii="Courier New" w:hAnsi="Courier New" w:cs="Courier New"/>
                <w:color w:val="000000"/>
                <w:lang w:eastAsia="ru-RU"/>
              </w:rPr>
              <w:t xml:space="preserve">                        Ресурсное обеспечение муниципальной программы Калачевского муниципального района за счет средств,</w:t>
            </w:r>
            <w:r w:rsidR="00D41D49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r w:rsidRPr="00F4384C">
              <w:rPr>
                <w:rFonts w:ascii="Courier New" w:hAnsi="Courier New" w:cs="Courier New"/>
                <w:color w:val="000000"/>
                <w:lang w:eastAsia="ru-RU"/>
              </w:rPr>
              <w:t>привлеченных из различных источников финансирования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trHeight w:val="315"/>
        </w:trPr>
        <w:tc>
          <w:tcPr>
            <w:tcW w:w="1318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trHeight w:val="300"/>
        </w:trPr>
        <w:tc>
          <w:tcPr>
            <w:tcW w:w="147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84C" w:rsidRPr="00F4384C" w:rsidRDefault="00F4384C" w:rsidP="00F4384C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F4384C" w:rsidRPr="00F4384C" w:rsidTr="00F4384C">
        <w:trPr>
          <w:trHeight w:val="33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trHeight w:val="1425"/>
        </w:trPr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2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trHeight w:val="330"/>
        </w:trPr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67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trHeight w:val="645"/>
        </w:trPr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trHeight w:val="330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trHeight w:val="2010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84C" w:rsidRPr="00F4384C" w:rsidRDefault="00F4384C" w:rsidP="00F4384C">
            <w:pPr>
              <w:suppressAutoHyphens w:val="0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Развитие образования Калачевско</w:t>
            </w:r>
            <w:r w:rsidR="002C3D13">
              <w:rPr>
                <w:color w:val="000000"/>
                <w:lang w:eastAsia="ru-RU"/>
              </w:rPr>
              <w:t>го муниципального района на 2016-2020</w:t>
            </w:r>
            <w:r w:rsidRPr="00F4384C">
              <w:rPr>
                <w:color w:val="000000"/>
                <w:lang w:eastAsia="ru-RU"/>
              </w:rPr>
              <w:t xml:space="preserve">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2020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2C3D13" w:rsidRDefault="002C3D13" w:rsidP="002C3D13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601300,00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2C3D13" w:rsidRDefault="002C3D13" w:rsidP="00F4384C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8368</w:t>
            </w:r>
            <w:r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en-US" w:eastAsia="ru-RU"/>
              </w:rPr>
              <w:t>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4</w:t>
            </w:r>
            <w:r w:rsidR="002C3D13">
              <w:rPr>
                <w:color w:val="000000"/>
                <w:lang w:eastAsia="ru-RU"/>
              </w:rPr>
              <w:t>35092,70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2C3D13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157839,1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84C" w:rsidRPr="00F4384C" w:rsidRDefault="00F4384C" w:rsidP="00F4384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384C">
              <w:rPr>
                <w:color w:val="000000"/>
                <w:lang w:eastAsia="ru-RU"/>
              </w:rPr>
              <w:t>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trHeight w:val="30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trHeight w:val="30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trHeight w:val="30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F4384C" w:rsidRPr="00F4384C" w:rsidTr="00F4384C">
        <w:trPr>
          <w:trHeight w:val="30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4C" w:rsidRPr="00F4384C" w:rsidRDefault="00F4384C" w:rsidP="00F4384C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055E72" w:rsidRDefault="00055E72" w:rsidP="00672B4C"/>
    <w:sectPr w:rsidR="00055E72" w:rsidSect="00055E72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7F" w:rsidRDefault="006C687F" w:rsidP="009F063E">
      <w:r>
        <w:separator/>
      </w:r>
    </w:p>
  </w:endnote>
  <w:endnote w:type="continuationSeparator" w:id="0">
    <w:p w:rsidR="006C687F" w:rsidRDefault="006C687F" w:rsidP="009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7F" w:rsidRDefault="006C687F" w:rsidP="009F063E">
      <w:r>
        <w:separator/>
      </w:r>
    </w:p>
  </w:footnote>
  <w:footnote w:type="continuationSeparator" w:id="0">
    <w:p w:rsidR="006C687F" w:rsidRDefault="006C687F" w:rsidP="009F0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A83"/>
    <w:rsid w:val="00017AF7"/>
    <w:rsid w:val="000363E2"/>
    <w:rsid w:val="00042805"/>
    <w:rsid w:val="00055E72"/>
    <w:rsid w:val="000736C5"/>
    <w:rsid w:val="000748F3"/>
    <w:rsid w:val="00074FA9"/>
    <w:rsid w:val="00086EA8"/>
    <w:rsid w:val="000911D0"/>
    <w:rsid w:val="000A7230"/>
    <w:rsid w:val="000E25B4"/>
    <w:rsid w:val="0010689E"/>
    <w:rsid w:val="001117BC"/>
    <w:rsid w:val="0012628C"/>
    <w:rsid w:val="00145924"/>
    <w:rsid w:val="001606B0"/>
    <w:rsid w:val="00164080"/>
    <w:rsid w:val="001812F6"/>
    <w:rsid w:val="001A0301"/>
    <w:rsid w:val="001B3389"/>
    <w:rsid w:val="001B50B6"/>
    <w:rsid w:val="001B6BF0"/>
    <w:rsid w:val="001C0D9E"/>
    <w:rsid w:val="001D4EC9"/>
    <w:rsid w:val="001E6F61"/>
    <w:rsid w:val="001F4553"/>
    <w:rsid w:val="00210D7B"/>
    <w:rsid w:val="00241ED3"/>
    <w:rsid w:val="00252FC6"/>
    <w:rsid w:val="0026752C"/>
    <w:rsid w:val="00273304"/>
    <w:rsid w:val="00273A5A"/>
    <w:rsid w:val="002817EB"/>
    <w:rsid w:val="002A1E76"/>
    <w:rsid w:val="002A29C2"/>
    <w:rsid w:val="002B7229"/>
    <w:rsid w:val="002C3D13"/>
    <w:rsid w:val="002F1A35"/>
    <w:rsid w:val="003023F5"/>
    <w:rsid w:val="00303FCA"/>
    <w:rsid w:val="0034220C"/>
    <w:rsid w:val="00342E8C"/>
    <w:rsid w:val="00372373"/>
    <w:rsid w:val="00374943"/>
    <w:rsid w:val="003812CA"/>
    <w:rsid w:val="00397EB0"/>
    <w:rsid w:val="003A2E5B"/>
    <w:rsid w:val="003B552E"/>
    <w:rsid w:val="003B5D20"/>
    <w:rsid w:val="00401A44"/>
    <w:rsid w:val="00421E7D"/>
    <w:rsid w:val="00434B45"/>
    <w:rsid w:val="00437C1D"/>
    <w:rsid w:val="004441A8"/>
    <w:rsid w:val="0047782E"/>
    <w:rsid w:val="004B5B7F"/>
    <w:rsid w:val="004D1D1D"/>
    <w:rsid w:val="004E0DA5"/>
    <w:rsid w:val="004E1110"/>
    <w:rsid w:val="004E4A58"/>
    <w:rsid w:val="004E7774"/>
    <w:rsid w:val="00512FDB"/>
    <w:rsid w:val="005153B9"/>
    <w:rsid w:val="0053633F"/>
    <w:rsid w:val="00541BB6"/>
    <w:rsid w:val="005501DA"/>
    <w:rsid w:val="0055307D"/>
    <w:rsid w:val="00587356"/>
    <w:rsid w:val="005A2640"/>
    <w:rsid w:val="005A4CFE"/>
    <w:rsid w:val="005A745C"/>
    <w:rsid w:val="005C2F3A"/>
    <w:rsid w:val="005C5C5A"/>
    <w:rsid w:val="005C7829"/>
    <w:rsid w:val="005F4EF2"/>
    <w:rsid w:val="00603806"/>
    <w:rsid w:val="00606411"/>
    <w:rsid w:val="006124E2"/>
    <w:rsid w:val="00617528"/>
    <w:rsid w:val="00630944"/>
    <w:rsid w:val="0063192D"/>
    <w:rsid w:val="00632701"/>
    <w:rsid w:val="00640DC5"/>
    <w:rsid w:val="0064713C"/>
    <w:rsid w:val="00655C21"/>
    <w:rsid w:val="00672B4C"/>
    <w:rsid w:val="006B6B69"/>
    <w:rsid w:val="006C5D49"/>
    <w:rsid w:val="006C687F"/>
    <w:rsid w:val="006D4731"/>
    <w:rsid w:val="006D60DF"/>
    <w:rsid w:val="006F576D"/>
    <w:rsid w:val="006F5931"/>
    <w:rsid w:val="00702754"/>
    <w:rsid w:val="007036EB"/>
    <w:rsid w:val="00712F3E"/>
    <w:rsid w:val="007343B0"/>
    <w:rsid w:val="00761937"/>
    <w:rsid w:val="0078449F"/>
    <w:rsid w:val="007A15E8"/>
    <w:rsid w:val="007C225E"/>
    <w:rsid w:val="007C49B1"/>
    <w:rsid w:val="007D3B7E"/>
    <w:rsid w:val="007E1769"/>
    <w:rsid w:val="00800C08"/>
    <w:rsid w:val="00835762"/>
    <w:rsid w:val="00842CE2"/>
    <w:rsid w:val="00861526"/>
    <w:rsid w:val="00862DFE"/>
    <w:rsid w:val="008654BB"/>
    <w:rsid w:val="00870F3E"/>
    <w:rsid w:val="008A1231"/>
    <w:rsid w:val="008B1C3D"/>
    <w:rsid w:val="008B54E7"/>
    <w:rsid w:val="008C7D8D"/>
    <w:rsid w:val="008E723D"/>
    <w:rsid w:val="009279D4"/>
    <w:rsid w:val="0093722F"/>
    <w:rsid w:val="009405DF"/>
    <w:rsid w:val="00957175"/>
    <w:rsid w:val="009B3227"/>
    <w:rsid w:val="009F063E"/>
    <w:rsid w:val="00A131B0"/>
    <w:rsid w:val="00A342E3"/>
    <w:rsid w:val="00A3498F"/>
    <w:rsid w:val="00A52508"/>
    <w:rsid w:val="00A525DA"/>
    <w:rsid w:val="00A57539"/>
    <w:rsid w:val="00A607EF"/>
    <w:rsid w:val="00A85D77"/>
    <w:rsid w:val="00A96835"/>
    <w:rsid w:val="00AC4374"/>
    <w:rsid w:val="00AD713D"/>
    <w:rsid w:val="00AE7652"/>
    <w:rsid w:val="00AF15EA"/>
    <w:rsid w:val="00B17A83"/>
    <w:rsid w:val="00B26607"/>
    <w:rsid w:val="00B36290"/>
    <w:rsid w:val="00B5392C"/>
    <w:rsid w:val="00B75391"/>
    <w:rsid w:val="00B94900"/>
    <w:rsid w:val="00B9561A"/>
    <w:rsid w:val="00BE368A"/>
    <w:rsid w:val="00BF7F1B"/>
    <w:rsid w:val="00C05E2E"/>
    <w:rsid w:val="00C07105"/>
    <w:rsid w:val="00C07676"/>
    <w:rsid w:val="00C5547B"/>
    <w:rsid w:val="00C61ABF"/>
    <w:rsid w:val="00CB33FF"/>
    <w:rsid w:val="00CC7EAF"/>
    <w:rsid w:val="00CD2036"/>
    <w:rsid w:val="00CE1767"/>
    <w:rsid w:val="00CF35A2"/>
    <w:rsid w:val="00D00E00"/>
    <w:rsid w:val="00D02C62"/>
    <w:rsid w:val="00D3384E"/>
    <w:rsid w:val="00D351C1"/>
    <w:rsid w:val="00D41D49"/>
    <w:rsid w:val="00D46B30"/>
    <w:rsid w:val="00D52EE0"/>
    <w:rsid w:val="00D54726"/>
    <w:rsid w:val="00D552B7"/>
    <w:rsid w:val="00D55E92"/>
    <w:rsid w:val="00D613EA"/>
    <w:rsid w:val="00D905A5"/>
    <w:rsid w:val="00DA7DBE"/>
    <w:rsid w:val="00DB529F"/>
    <w:rsid w:val="00DD64B6"/>
    <w:rsid w:val="00DD7B38"/>
    <w:rsid w:val="00DE381D"/>
    <w:rsid w:val="00DE635C"/>
    <w:rsid w:val="00DF4E6B"/>
    <w:rsid w:val="00DF60B4"/>
    <w:rsid w:val="00E33E10"/>
    <w:rsid w:val="00E36829"/>
    <w:rsid w:val="00E36851"/>
    <w:rsid w:val="00E41C20"/>
    <w:rsid w:val="00E46D50"/>
    <w:rsid w:val="00E51E34"/>
    <w:rsid w:val="00E563A4"/>
    <w:rsid w:val="00E63BCD"/>
    <w:rsid w:val="00E6407F"/>
    <w:rsid w:val="00E66DE6"/>
    <w:rsid w:val="00E73EE3"/>
    <w:rsid w:val="00E76A94"/>
    <w:rsid w:val="00ED21FC"/>
    <w:rsid w:val="00ED327C"/>
    <w:rsid w:val="00F40BFA"/>
    <w:rsid w:val="00F41C33"/>
    <w:rsid w:val="00F4384C"/>
    <w:rsid w:val="00F60D02"/>
    <w:rsid w:val="00F70732"/>
    <w:rsid w:val="00F74C57"/>
    <w:rsid w:val="00F85585"/>
    <w:rsid w:val="00FD088A"/>
    <w:rsid w:val="00FD7E20"/>
    <w:rsid w:val="00FD7E55"/>
    <w:rsid w:val="00FE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1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Normal (Web)"/>
    <w:basedOn w:val="a"/>
    <w:uiPriority w:val="99"/>
    <w:unhideWhenUsed/>
    <w:rsid w:val="00F60D02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99"/>
    <w:rsid w:val="006F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1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3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D00E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800C0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00C0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0C08"/>
    <w:rPr>
      <w:vertAlign w:val="superscript"/>
    </w:rPr>
  </w:style>
  <w:style w:type="paragraph" w:customStyle="1" w:styleId="Default">
    <w:name w:val="Default"/>
    <w:rsid w:val="0080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E4494"/>
    <w:rPr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2D1D-9AB7-4531-8C92-80D54438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2020-01-29T09:31:00Z</cp:lastPrinted>
  <dcterms:created xsi:type="dcterms:W3CDTF">2021-01-26T07:17:00Z</dcterms:created>
  <dcterms:modified xsi:type="dcterms:W3CDTF">2021-02-04T05:50:00Z</dcterms:modified>
</cp:coreProperties>
</file>